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81" w:rsidRPr="00D60E3C" w:rsidRDefault="000654BA" w:rsidP="000654BA">
      <w:pPr>
        <w:jc w:val="center"/>
        <w:rPr>
          <w:rFonts w:ascii="Arial" w:hAnsi="Arial" w:cs="Arial"/>
          <w:b/>
          <w:sz w:val="28"/>
          <w:szCs w:val="20"/>
        </w:rPr>
      </w:pPr>
      <w:r w:rsidRPr="00D60E3C">
        <w:rPr>
          <w:rFonts w:ascii="Arial" w:hAnsi="Arial" w:cs="Arial"/>
          <w:b/>
          <w:sz w:val="28"/>
          <w:szCs w:val="20"/>
        </w:rPr>
        <w:t>Criteri per la valorizzazione del merito</w:t>
      </w:r>
    </w:p>
    <w:p w:rsidR="000654BA" w:rsidRPr="00D60E3C" w:rsidRDefault="00D60E3C" w:rsidP="00D60E3C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60E3C">
        <w:rPr>
          <w:rFonts w:ascii="Arial" w:hAnsi="Arial" w:cs="Arial"/>
          <w:b/>
          <w:sz w:val="20"/>
          <w:szCs w:val="20"/>
        </w:rPr>
        <w:t>a.s.</w:t>
      </w:r>
      <w:proofErr w:type="spellEnd"/>
      <w:r w:rsidRPr="00D60E3C">
        <w:rPr>
          <w:rFonts w:ascii="Arial" w:hAnsi="Arial" w:cs="Arial"/>
          <w:b/>
          <w:sz w:val="20"/>
          <w:szCs w:val="20"/>
        </w:rPr>
        <w:t xml:space="preserve"> 2015/16</w:t>
      </w:r>
    </w:p>
    <w:p w:rsidR="000654BA" w:rsidRPr="006216C0" w:rsidRDefault="000654BA" w:rsidP="000654BA">
      <w:pPr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Il comitato di valutazione adotta il seguente ordinamento per la valorizzazione del merito dei docenti e la conseguente attribuzione del bonus ai sensi della L. 107/2015, commi 126 e 127 dell’art. 1:</w:t>
      </w:r>
    </w:p>
    <w:p w:rsidR="000654BA" w:rsidRPr="006216C0" w:rsidRDefault="000654BA" w:rsidP="000654BA">
      <w:pPr>
        <w:jc w:val="both"/>
        <w:rPr>
          <w:rFonts w:ascii="Arial" w:hAnsi="Arial" w:cs="Arial"/>
          <w:sz w:val="20"/>
          <w:szCs w:val="20"/>
        </w:rPr>
      </w:pPr>
    </w:p>
    <w:p w:rsidR="000654BA" w:rsidRPr="006216C0" w:rsidRDefault="000654BA" w:rsidP="000654BA">
      <w:pPr>
        <w:jc w:val="center"/>
        <w:rPr>
          <w:rFonts w:ascii="Arial" w:hAnsi="Arial" w:cs="Arial"/>
          <w:b/>
          <w:sz w:val="20"/>
          <w:szCs w:val="20"/>
        </w:rPr>
      </w:pPr>
      <w:r w:rsidRPr="006216C0">
        <w:rPr>
          <w:rFonts w:ascii="Arial" w:hAnsi="Arial" w:cs="Arial"/>
          <w:b/>
          <w:sz w:val="20"/>
          <w:szCs w:val="20"/>
        </w:rPr>
        <w:t xml:space="preserve">Art. 1 – Condizioni </w:t>
      </w:r>
      <w:r w:rsidR="00F91554" w:rsidRPr="006216C0">
        <w:rPr>
          <w:rFonts w:ascii="Arial" w:hAnsi="Arial" w:cs="Arial"/>
          <w:b/>
          <w:sz w:val="20"/>
          <w:szCs w:val="20"/>
        </w:rPr>
        <w:t xml:space="preserve">di accesso al bonus </w:t>
      </w:r>
      <w:r w:rsidR="0057360A" w:rsidRPr="006216C0">
        <w:rPr>
          <w:rFonts w:ascii="Arial" w:hAnsi="Arial" w:cs="Arial"/>
          <w:b/>
          <w:sz w:val="20"/>
          <w:szCs w:val="20"/>
        </w:rPr>
        <w:t xml:space="preserve"> </w:t>
      </w:r>
    </w:p>
    <w:p w:rsidR="00EA21F6" w:rsidRPr="006216C0" w:rsidRDefault="00EA21F6" w:rsidP="00EA21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Al bonus possono accedere tutti i docenti in servizio nell’</w:t>
      </w:r>
      <w:r w:rsidR="00EC0D0E" w:rsidRPr="006216C0">
        <w:rPr>
          <w:rFonts w:ascii="Arial" w:hAnsi="Arial" w:cs="Arial"/>
          <w:sz w:val="20"/>
          <w:szCs w:val="20"/>
        </w:rPr>
        <w:t xml:space="preserve">Istituto comprensivo </w:t>
      </w:r>
      <w:r w:rsidR="00D016F1" w:rsidRPr="006216C0">
        <w:rPr>
          <w:rFonts w:ascii="Arial" w:hAnsi="Arial" w:cs="Arial"/>
          <w:sz w:val="20"/>
          <w:szCs w:val="20"/>
        </w:rPr>
        <w:t xml:space="preserve">Collodi – Marini </w:t>
      </w:r>
      <w:r w:rsidR="00067E6C" w:rsidRPr="006216C0">
        <w:rPr>
          <w:rFonts w:ascii="Arial" w:hAnsi="Arial" w:cs="Arial"/>
          <w:sz w:val="20"/>
          <w:szCs w:val="20"/>
        </w:rPr>
        <w:t xml:space="preserve">di Avezzano (AQ) </w:t>
      </w:r>
      <w:r w:rsidR="00EC0D0E" w:rsidRPr="006216C0">
        <w:rPr>
          <w:rFonts w:ascii="Arial" w:hAnsi="Arial" w:cs="Arial"/>
          <w:sz w:val="20"/>
          <w:szCs w:val="20"/>
        </w:rPr>
        <w:t>che abbiano i seguenti requisiti:</w:t>
      </w:r>
    </w:p>
    <w:p w:rsidR="00EA21F6" w:rsidRPr="006216C0" w:rsidRDefault="00EC0D0E" w:rsidP="00EA21F6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d</w:t>
      </w:r>
      <w:r w:rsidR="00645844" w:rsidRPr="006216C0">
        <w:rPr>
          <w:rFonts w:ascii="Arial" w:hAnsi="Arial" w:cs="Arial"/>
          <w:sz w:val="20"/>
          <w:szCs w:val="20"/>
        </w:rPr>
        <w:t>ocente</w:t>
      </w:r>
      <w:r w:rsidRPr="006216C0">
        <w:rPr>
          <w:rFonts w:ascii="Arial" w:hAnsi="Arial" w:cs="Arial"/>
          <w:sz w:val="20"/>
          <w:szCs w:val="20"/>
        </w:rPr>
        <w:t xml:space="preserve"> a tempo indeterminato di qualsiasi ordine di scuola;</w:t>
      </w:r>
    </w:p>
    <w:p w:rsidR="00EA21F6" w:rsidRPr="00CA52C9" w:rsidRDefault="00B3334F" w:rsidP="00EC0D0E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A52C9">
        <w:rPr>
          <w:rFonts w:ascii="Arial" w:hAnsi="Arial" w:cs="Arial"/>
          <w:sz w:val="20"/>
          <w:szCs w:val="20"/>
        </w:rPr>
        <w:t xml:space="preserve">non </w:t>
      </w:r>
      <w:r w:rsidR="00EA21F6" w:rsidRPr="00CA52C9">
        <w:rPr>
          <w:rFonts w:ascii="Arial" w:hAnsi="Arial" w:cs="Arial"/>
          <w:sz w:val="20"/>
          <w:szCs w:val="20"/>
        </w:rPr>
        <w:t xml:space="preserve">aver superato </w:t>
      </w:r>
      <w:r w:rsidRPr="00CA52C9">
        <w:rPr>
          <w:rFonts w:ascii="Arial" w:hAnsi="Arial" w:cs="Arial"/>
          <w:sz w:val="20"/>
          <w:szCs w:val="20"/>
        </w:rPr>
        <w:t xml:space="preserve">i </w:t>
      </w:r>
      <w:r w:rsidR="00CA52C9">
        <w:rPr>
          <w:rFonts w:ascii="Arial" w:hAnsi="Arial" w:cs="Arial"/>
          <w:sz w:val="20"/>
          <w:szCs w:val="20"/>
        </w:rPr>
        <w:t>9</w:t>
      </w:r>
      <w:r w:rsidRPr="00CA52C9">
        <w:rPr>
          <w:rFonts w:ascii="Arial" w:hAnsi="Arial" w:cs="Arial"/>
          <w:sz w:val="20"/>
          <w:szCs w:val="20"/>
        </w:rPr>
        <w:t>0</w:t>
      </w:r>
      <w:r w:rsidRPr="00CA52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52C9">
        <w:rPr>
          <w:rFonts w:ascii="Arial" w:hAnsi="Arial" w:cs="Arial"/>
          <w:sz w:val="20"/>
          <w:szCs w:val="20"/>
        </w:rPr>
        <w:t xml:space="preserve">gg. di assenza </w:t>
      </w:r>
      <w:r w:rsidR="00067E6C" w:rsidRPr="00CA52C9">
        <w:rPr>
          <w:rFonts w:ascii="Arial" w:hAnsi="Arial" w:cs="Arial"/>
          <w:sz w:val="20"/>
          <w:szCs w:val="20"/>
        </w:rPr>
        <w:t>nell’</w:t>
      </w:r>
      <w:proofErr w:type="spellStart"/>
      <w:r w:rsidR="00067E6C" w:rsidRPr="00CA52C9">
        <w:rPr>
          <w:rFonts w:ascii="Arial" w:hAnsi="Arial" w:cs="Arial"/>
          <w:sz w:val="20"/>
          <w:szCs w:val="20"/>
        </w:rPr>
        <w:t>a.s.</w:t>
      </w:r>
      <w:proofErr w:type="spellEnd"/>
      <w:r w:rsidR="00EA21F6" w:rsidRPr="00CA52C9">
        <w:rPr>
          <w:rFonts w:ascii="Arial" w:hAnsi="Arial" w:cs="Arial"/>
          <w:sz w:val="20"/>
          <w:szCs w:val="20"/>
        </w:rPr>
        <w:t xml:space="preserve"> in corso </w:t>
      </w:r>
      <w:r w:rsidRPr="00CA52C9">
        <w:rPr>
          <w:rFonts w:ascii="Arial" w:hAnsi="Arial" w:cs="Arial"/>
          <w:sz w:val="20"/>
          <w:szCs w:val="20"/>
        </w:rPr>
        <w:t>a qualsiasi titolo - ritenuta</w:t>
      </w:r>
      <w:r w:rsidR="00EA21F6" w:rsidRPr="00CA52C9">
        <w:rPr>
          <w:rFonts w:ascii="Arial" w:hAnsi="Arial" w:cs="Arial"/>
          <w:sz w:val="20"/>
          <w:szCs w:val="20"/>
        </w:rPr>
        <w:t xml:space="preserve"> la continuità della prestazione una precondizione per la valutazione del merito</w:t>
      </w:r>
      <w:r w:rsidR="00D60E3C">
        <w:rPr>
          <w:rFonts w:ascii="Arial" w:hAnsi="Arial" w:cs="Arial"/>
          <w:sz w:val="20"/>
          <w:szCs w:val="20"/>
        </w:rPr>
        <w:t xml:space="preserve"> </w:t>
      </w:r>
      <w:r w:rsidRPr="00CA52C9">
        <w:rPr>
          <w:rFonts w:ascii="Arial" w:hAnsi="Arial" w:cs="Arial"/>
          <w:sz w:val="20"/>
          <w:szCs w:val="20"/>
        </w:rPr>
        <w:t>-</w:t>
      </w:r>
      <w:r w:rsidR="00EA21F6" w:rsidRPr="00CA52C9">
        <w:rPr>
          <w:rFonts w:ascii="Arial" w:hAnsi="Arial" w:cs="Arial"/>
          <w:sz w:val="20"/>
          <w:szCs w:val="20"/>
        </w:rPr>
        <w:t>;</w:t>
      </w:r>
    </w:p>
    <w:p w:rsidR="00EA21F6" w:rsidRPr="006216C0" w:rsidRDefault="00EA21F6" w:rsidP="00EC0D0E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assenza di provvedimenti disciplinari nell’anno di rife</w:t>
      </w:r>
      <w:r w:rsidR="00B3334F" w:rsidRPr="006216C0">
        <w:rPr>
          <w:rFonts w:ascii="Arial" w:hAnsi="Arial" w:cs="Arial"/>
          <w:sz w:val="20"/>
          <w:szCs w:val="20"/>
        </w:rPr>
        <w:t>rimento della valorizzazione e assenza di proc</w:t>
      </w:r>
      <w:r w:rsidRPr="006216C0">
        <w:rPr>
          <w:rFonts w:ascii="Arial" w:hAnsi="Arial" w:cs="Arial"/>
          <w:sz w:val="20"/>
          <w:szCs w:val="20"/>
        </w:rPr>
        <w:t>edimenti disciplinari in corso.</w:t>
      </w:r>
    </w:p>
    <w:p w:rsidR="0057360A" w:rsidRPr="006216C0" w:rsidRDefault="0057360A" w:rsidP="005736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360A" w:rsidRPr="006216C0" w:rsidRDefault="0057360A" w:rsidP="0057360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16C0">
        <w:rPr>
          <w:rFonts w:ascii="Arial" w:hAnsi="Arial" w:cs="Arial"/>
          <w:b/>
          <w:sz w:val="20"/>
          <w:szCs w:val="20"/>
        </w:rPr>
        <w:t>Art. 2 – Entità del bonus</w:t>
      </w:r>
      <w:r w:rsidR="009B6E94" w:rsidRPr="006216C0">
        <w:rPr>
          <w:rFonts w:ascii="Arial" w:hAnsi="Arial" w:cs="Arial"/>
          <w:b/>
          <w:sz w:val="20"/>
          <w:szCs w:val="20"/>
        </w:rPr>
        <w:t>,</w:t>
      </w:r>
      <w:r w:rsidR="008C749D" w:rsidRPr="006216C0">
        <w:rPr>
          <w:rFonts w:ascii="Arial" w:hAnsi="Arial" w:cs="Arial"/>
          <w:b/>
          <w:sz w:val="20"/>
          <w:szCs w:val="20"/>
        </w:rPr>
        <w:t xml:space="preserve"> attribuzione</w:t>
      </w:r>
      <w:r w:rsidR="009B6E94" w:rsidRPr="006216C0">
        <w:rPr>
          <w:rFonts w:ascii="Arial" w:hAnsi="Arial" w:cs="Arial"/>
          <w:b/>
          <w:sz w:val="20"/>
          <w:szCs w:val="20"/>
        </w:rPr>
        <w:t xml:space="preserve"> e motivazione</w:t>
      </w:r>
    </w:p>
    <w:p w:rsidR="0057360A" w:rsidRPr="006216C0" w:rsidRDefault="0057360A" w:rsidP="005736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360A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2.a</w:t>
      </w:r>
      <w:r w:rsidRPr="006216C0">
        <w:rPr>
          <w:rFonts w:ascii="Arial" w:hAnsi="Arial" w:cs="Arial"/>
          <w:sz w:val="20"/>
          <w:szCs w:val="20"/>
        </w:rPr>
        <w:tab/>
      </w:r>
      <w:r w:rsidR="00925263" w:rsidRPr="006216C0">
        <w:rPr>
          <w:rFonts w:ascii="Arial" w:hAnsi="Arial" w:cs="Arial"/>
          <w:sz w:val="20"/>
          <w:szCs w:val="20"/>
        </w:rPr>
        <w:t>L’</w:t>
      </w:r>
      <w:r w:rsidR="005D5738" w:rsidRPr="006216C0">
        <w:rPr>
          <w:rFonts w:ascii="Arial" w:hAnsi="Arial" w:cs="Arial"/>
          <w:sz w:val="20"/>
          <w:szCs w:val="20"/>
        </w:rPr>
        <w:t>entità del bonu</w:t>
      </w:r>
      <w:r w:rsidR="00B3334F" w:rsidRPr="006216C0">
        <w:rPr>
          <w:rFonts w:ascii="Arial" w:hAnsi="Arial" w:cs="Arial"/>
          <w:sz w:val="20"/>
          <w:szCs w:val="20"/>
        </w:rPr>
        <w:t>s è direttamente correlata alle attività</w:t>
      </w:r>
      <w:r w:rsidR="005D5738" w:rsidRPr="006216C0">
        <w:rPr>
          <w:rFonts w:ascii="Arial" w:hAnsi="Arial" w:cs="Arial"/>
          <w:sz w:val="20"/>
          <w:szCs w:val="20"/>
        </w:rPr>
        <w:t xml:space="preserve"> che ogni docente ha svolto</w:t>
      </w:r>
      <w:r w:rsidRPr="006216C0">
        <w:rPr>
          <w:rFonts w:ascii="Arial" w:hAnsi="Arial" w:cs="Arial"/>
          <w:sz w:val="20"/>
          <w:szCs w:val="20"/>
        </w:rPr>
        <w:t xml:space="preserve"> nell’</w:t>
      </w:r>
      <w:proofErr w:type="spellStart"/>
      <w:r w:rsidRPr="006216C0">
        <w:rPr>
          <w:rFonts w:ascii="Arial" w:hAnsi="Arial" w:cs="Arial"/>
          <w:sz w:val="20"/>
          <w:szCs w:val="20"/>
        </w:rPr>
        <w:t>a.s.</w:t>
      </w:r>
      <w:proofErr w:type="spellEnd"/>
      <w:r w:rsidRPr="006216C0">
        <w:rPr>
          <w:rFonts w:ascii="Arial" w:hAnsi="Arial" w:cs="Arial"/>
          <w:sz w:val="20"/>
          <w:szCs w:val="20"/>
        </w:rPr>
        <w:t xml:space="preserve"> di riferimento,</w:t>
      </w:r>
      <w:r w:rsidR="003A517F" w:rsidRPr="006216C0">
        <w:rPr>
          <w:rFonts w:ascii="Arial" w:hAnsi="Arial" w:cs="Arial"/>
          <w:sz w:val="20"/>
          <w:szCs w:val="20"/>
        </w:rPr>
        <w:t xml:space="preserve"> </w:t>
      </w:r>
      <w:r w:rsidR="005E7210" w:rsidRPr="006216C0">
        <w:rPr>
          <w:rFonts w:ascii="Arial" w:hAnsi="Arial" w:cs="Arial"/>
          <w:sz w:val="20"/>
          <w:szCs w:val="20"/>
        </w:rPr>
        <w:t xml:space="preserve">in coerenza con le azioni previste dal </w:t>
      </w:r>
      <w:proofErr w:type="spellStart"/>
      <w:r w:rsidR="00DE5487" w:rsidRPr="006216C0">
        <w:rPr>
          <w:rFonts w:ascii="Arial" w:hAnsi="Arial" w:cs="Arial"/>
          <w:sz w:val="20"/>
          <w:szCs w:val="20"/>
        </w:rPr>
        <w:t>PdM</w:t>
      </w:r>
      <w:proofErr w:type="spellEnd"/>
      <w:r w:rsidR="00DE5487" w:rsidRPr="006216C0">
        <w:rPr>
          <w:rFonts w:ascii="Arial" w:hAnsi="Arial" w:cs="Arial"/>
          <w:sz w:val="20"/>
          <w:szCs w:val="20"/>
        </w:rPr>
        <w:t xml:space="preserve"> dell’Istituto.</w:t>
      </w:r>
    </w:p>
    <w:p w:rsidR="005D5738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2.b</w:t>
      </w:r>
      <w:r w:rsidRPr="006216C0">
        <w:rPr>
          <w:rFonts w:ascii="Arial" w:hAnsi="Arial" w:cs="Arial"/>
          <w:sz w:val="20"/>
          <w:szCs w:val="20"/>
        </w:rPr>
        <w:tab/>
      </w:r>
      <w:r w:rsidR="00F91554" w:rsidRPr="006216C0">
        <w:rPr>
          <w:rFonts w:ascii="Arial" w:hAnsi="Arial" w:cs="Arial"/>
          <w:sz w:val="20"/>
          <w:szCs w:val="20"/>
        </w:rPr>
        <w:t xml:space="preserve">Tutti i docenti </w:t>
      </w:r>
      <w:r w:rsidR="00B3334F" w:rsidRPr="006216C0">
        <w:rPr>
          <w:rFonts w:ascii="Arial" w:hAnsi="Arial" w:cs="Arial"/>
          <w:sz w:val="20"/>
          <w:szCs w:val="20"/>
        </w:rPr>
        <w:t>che hanno i requisiti per</w:t>
      </w:r>
      <w:r w:rsidR="008C749D" w:rsidRPr="006216C0">
        <w:rPr>
          <w:rFonts w:ascii="Arial" w:hAnsi="Arial" w:cs="Arial"/>
          <w:sz w:val="20"/>
          <w:szCs w:val="20"/>
        </w:rPr>
        <w:t xml:space="preserve"> accedere al bonus, dopo aver compilato</w:t>
      </w:r>
      <w:r w:rsidR="005D5738" w:rsidRPr="006216C0">
        <w:rPr>
          <w:rFonts w:ascii="Arial" w:hAnsi="Arial" w:cs="Arial"/>
          <w:sz w:val="20"/>
          <w:szCs w:val="20"/>
        </w:rPr>
        <w:t xml:space="preserve"> le tabelle riportate nell’art.</w:t>
      </w:r>
      <w:r w:rsidR="00F91554" w:rsidRPr="006216C0">
        <w:rPr>
          <w:rFonts w:ascii="Arial" w:hAnsi="Arial" w:cs="Arial"/>
          <w:sz w:val="20"/>
          <w:szCs w:val="20"/>
        </w:rPr>
        <w:t>3,</w:t>
      </w:r>
      <w:r w:rsidR="008C749D" w:rsidRPr="006216C0">
        <w:rPr>
          <w:rFonts w:ascii="Arial" w:hAnsi="Arial" w:cs="Arial"/>
          <w:color w:val="FF0000"/>
          <w:sz w:val="20"/>
          <w:szCs w:val="20"/>
        </w:rPr>
        <w:t xml:space="preserve"> </w:t>
      </w:r>
      <w:r w:rsidR="00F91554" w:rsidRPr="006216C0">
        <w:rPr>
          <w:rFonts w:ascii="Arial" w:hAnsi="Arial" w:cs="Arial"/>
          <w:sz w:val="20"/>
          <w:szCs w:val="20"/>
        </w:rPr>
        <w:t>ottengono</w:t>
      </w:r>
      <w:r w:rsidR="008C749D" w:rsidRPr="006216C0">
        <w:rPr>
          <w:rFonts w:ascii="Arial" w:hAnsi="Arial" w:cs="Arial"/>
          <w:sz w:val="20"/>
          <w:szCs w:val="20"/>
        </w:rPr>
        <w:t xml:space="preserve"> un punteggio. La somma di </w:t>
      </w:r>
      <w:proofErr w:type="spellStart"/>
      <w:r w:rsidR="008C749D" w:rsidRPr="006216C0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="008C749D" w:rsidRPr="006216C0">
        <w:rPr>
          <w:rFonts w:ascii="Arial" w:hAnsi="Arial" w:cs="Arial"/>
          <w:color w:val="FF0000"/>
          <w:sz w:val="20"/>
          <w:szCs w:val="20"/>
        </w:rPr>
        <w:t xml:space="preserve">, </w:t>
      </w:r>
      <w:r w:rsidR="008C749D" w:rsidRPr="006216C0">
        <w:rPr>
          <w:rFonts w:ascii="Arial" w:hAnsi="Arial" w:cs="Arial"/>
          <w:sz w:val="20"/>
          <w:szCs w:val="20"/>
        </w:rPr>
        <w:t xml:space="preserve">destinata al riconoscimento del merito attribuita all’I.C. Collodi – Marini </w:t>
      </w:r>
      <w:r w:rsidR="009E69DC" w:rsidRPr="006216C0">
        <w:rPr>
          <w:rFonts w:ascii="Arial" w:hAnsi="Arial" w:cs="Arial"/>
          <w:sz w:val="20"/>
          <w:szCs w:val="20"/>
        </w:rPr>
        <w:t>dal MIUR, è</w:t>
      </w:r>
      <w:r w:rsidR="008C749D" w:rsidRPr="006216C0">
        <w:rPr>
          <w:rFonts w:ascii="Arial" w:hAnsi="Arial" w:cs="Arial"/>
          <w:sz w:val="20"/>
          <w:szCs w:val="20"/>
        </w:rPr>
        <w:t xml:space="preserve"> </w:t>
      </w:r>
      <w:r w:rsidR="00F91554" w:rsidRPr="006216C0">
        <w:rPr>
          <w:rFonts w:ascii="Arial" w:hAnsi="Arial" w:cs="Arial"/>
          <w:sz w:val="20"/>
          <w:szCs w:val="20"/>
        </w:rPr>
        <w:t xml:space="preserve">quindi </w:t>
      </w:r>
      <w:r w:rsidR="008C749D" w:rsidRPr="006216C0">
        <w:rPr>
          <w:rFonts w:ascii="Arial" w:hAnsi="Arial" w:cs="Arial"/>
          <w:sz w:val="20"/>
          <w:szCs w:val="20"/>
        </w:rPr>
        <w:t>divisa per la somma dei punteggi di tutti i docenti dell’Istituto, calcolando così il valore di un punto di merito. Il valore in te</w:t>
      </w:r>
      <w:r w:rsidR="009E69DC" w:rsidRPr="006216C0">
        <w:rPr>
          <w:rFonts w:ascii="Arial" w:hAnsi="Arial" w:cs="Arial"/>
          <w:sz w:val="20"/>
          <w:szCs w:val="20"/>
        </w:rPr>
        <w:t>rmini economici di un punto è</w:t>
      </w:r>
      <w:r w:rsidR="008C749D" w:rsidRPr="006216C0">
        <w:rPr>
          <w:rFonts w:ascii="Arial" w:hAnsi="Arial" w:cs="Arial"/>
          <w:sz w:val="20"/>
          <w:szCs w:val="20"/>
        </w:rPr>
        <w:t xml:space="preserve"> moltiplicato per il totale dei punti di ogni docente, costituendo la somma del bonus di merito.</w:t>
      </w:r>
      <w:r w:rsidR="005E7210" w:rsidRPr="006216C0">
        <w:rPr>
          <w:rFonts w:ascii="Arial" w:hAnsi="Arial" w:cs="Arial"/>
          <w:sz w:val="20"/>
          <w:szCs w:val="20"/>
        </w:rPr>
        <w:t xml:space="preserve"> L’entità del bonus </w:t>
      </w:r>
      <w:r w:rsidR="005E7210" w:rsidRPr="006216C0">
        <w:rPr>
          <w:rFonts w:ascii="Arial" w:hAnsi="Arial" w:cs="Arial"/>
          <w:i/>
          <w:sz w:val="20"/>
          <w:szCs w:val="20"/>
        </w:rPr>
        <w:t>pro-capite</w:t>
      </w:r>
      <w:r w:rsidR="005E7210" w:rsidRPr="006216C0">
        <w:rPr>
          <w:rFonts w:ascii="Arial" w:hAnsi="Arial" w:cs="Arial"/>
          <w:sz w:val="20"/>
          <w:szCs w:val="20"/>
        </w:rPr>
        <w:t xml:space="preserve"> non potrà superare l’importo di 1500 €. </w:t>
      </w:r>
    </w:p>
    <w:p w:rsidR="00FC6738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2.c</w:t>
      </w:r>
      <w:r w:rsidRPr="006216C0">
        <w:rPr>
          <w:rFonts w:ascii="Arial" w:hAnsi="Arial" w:cs="Arial"/>
          <w:sz w:val="20"/>
          <w:szCs w:val="20"/>
        </w:rPr>
        <w:tab/>
      </w:r>
      <w:r w:rsidR="00FC6738" w:rsidRPr="006216C0">
        <w:rPr>
          <w:rFonts w:ascii="Arial" w:hAnsi="Arial" w:cs="Arial"/>
          <w:sz w:val="20"/>
          <w:szCs w:val="20"/>
        </w:rPr>
        <w:t>L’</w:t>
      </w:r>
      <w:r w:rsidR="00E56A93" w:rsidRPr="006216C0">
        <w:rPr>
          <w:rFonts w:ascii="Arial" w:hAnsi="Arial" w:cs="Arial"/>
          <w:sz w:val="20"/>
          <w:szCs w:val="20"/>
        </w:rPr>
        <w:t>attribuzione del bonus, nel rispetto dei presenti criteri,</w:t>
      </w:r>
      <w:r w:rsidR="00FC6738" w:rsidRPr="006216C0">
        <w:rPr>
          <w:rFonts w:ascii="Arial" w:hAnsi="Arial" w:cs="Arial"/>
          <w:sz w:val="20"/>
          <w:szCs w:val="20"/>
        </w:rPr>
        <w:t xml:space="preserve"> è effettuata dal Dirigente scolastico con apposita motivazione</w:t>
      </w:r>
      <w:r w:rsidR="005E7210" w:rsidRPr="006216C0">
        <w:rPr>
          <w:rFonts w:ascii="Arial" w:hAnsi="Arial" w:cs="Arial"/>
          <w:sz w:val="20"/>
          <w:szCs w:val="20"/>
        </w:rPr>
        <w:t xml:space="preserve"> (</w:t>
      </w:r>
      <w:r w:rsidR="009B6E94" w:rsidRPr="006216C0">
        <w:rPr>
          <w:rFonts w:ascii="Arial" w:hAnsi="Arial" w:cs="Arial"/>
          <w:sz w:val="20"/>
          <w:szCs w:val="20"/>
        </w:rPr>
        <w:t>L. 107/2015 art. 1 c. 127</w:t>
      </w:r>
      <w:r w:rsidR="005E7210" w:rsidRPr="006216C0">
        <w:rPr>
          <w:rFonts w:ascii="Arial" w:hAnsi="Arial" w:cs="Arial"/>
          <w:sz w:val="20"/>
          <w:szCs w:val="20"/>
        </w:rPr>
        <w:t>), sulla base della valutazione delle tabelle compilate fatte pervenire entro il …………………</w:t>
      </w:r>
      <w:r w:rsidR="00FC6738" w:rsidRPr="006216C0">
        <w:rPr>
          <w:rFonts w:ascii="Arial" w:hAnsi="Arial" w:cs="Arial"/>
          <w:sz w:val="20"/>
          <w:szCs w:val="20"/>
        </w:rPr>
        <w:t>.</w:t>
      </w:r>
    </w:p>
    <w:p w:rsidR="00FC6738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2.d</w:t>
      </w:r>
      <w:r w:rsidR="00E56A93" w:rsidRPr="006216C0">
        <w:rPr>
          <w:rFonts w:ascii="Arial" w:hAnsi="Arial" w:cs="Arial"/>
          <w:sz w:val="20"/>
          <w:szCs w:val="20"/>
        </w:rPr>
        <w:tab/>
      </w:r>
      <w:r w:rsidR="00FC6738" w:rsidRPr="006216C0">
        <w:rPr>
          <w:rFonts w:ascii="Arial" w:hAnsi="Arial" w:cs="Arial"/>
          <w:sz w:val="20"/>
          <w:szCs w:val="20"/>
        </w:rPr>
        <w:t xml:space="preserve"> La motivazione scaturisce dalla compilazione delle tabelle riportate nell’art.</w:t>
      </w:r>
      <w:r w:rsidR="009B6E94" w:rsidRPr="006216C0">
        <w:rPr>
          <w:rFonts w:ascii="Arial" w:hAnsi="Arial" w:cs="Arial"/>
          <w:sz w:val="20"/>
          <w:szCs w:val="20"/>
        </w:rPr>
        <w:t>3,</w:t>
      </w:r>
      <w:r w:rsidR="00FC6738" w:rsidRPr="006216C0">
        <w:rPr>
          <w:rFonts w:ascii="Arial" w:hAnsi="Arial" w:cs="Arial"/>
          <w:color w:val="FF0000"/>
          <w:sz w:val="20"/>
          <w:szCs w:val="20"/>
        </w:rPr>
        <w:t xml:space="preserve"> </w:t>
      </w:r>
      <w:r w:rsidR="00FC6738" w:rsidRPr="006216C0">
        <w:rPr>
          <w:rFonts w:ascii="Arial" w:hAnsi="Arial" w:cs="Arial"/>
          <w:sz w:val="20"/>
          <w:szCs w:val="20"/>
        </w:rPr>
        <w:t>dove a ciascuna attività / funzione valorizzabile con il bonus</w:t>
      </w:r>
      <w:r w:rsidR="003A517F" w:rsidRPr="006216C0">
        <w:rPr>
          <w:rFonts w:ascii="Arial" w:hAnsi="Arial" w:cs="Arial"/>
          <w:sz w:val="20"/>
          <w:szCs w:val="20"/>
        </w:rPr>
        <w:t>,</w:t>
      </w:r>
      <w:r w:rsidR="00FC6738" w:rsidRPr="006216C0">
        <w:rPr>
          <w:rFonts w:ascii="Arial" w:hAnsi="Arial" w:cs="Arial"/>
          <w:sz w:val="20"/>
          <w:szCs w:val="20"/>
        </w:rPr>
        <w:t xml:space="preserve"> corrisponde il livello qualitativo che il Dirigente </w:t>
      </w:r>
      <w:r w:rsidR="00DE5487" w:rsidRPr="006216C0">
        <w:rPr>
          <w:rFonts w:ascii="Arial" w:hAnsi="Arial" w:cs="Arial"/>
          <w:sz w:val="20"/>
          <w:szCs w:val="20"/>
        </w:rPr>
        <w:t xml:space="preserve">scolastico </w:t>
      </w:r>
      <w:r w:rsidR="00FC6738" w:rsidRPr="006216C0">
        <w:rPr>
          <w:rFonts w:ascii="Arial" w:hAnsi="Arial" w:cs="Arial"/>
          <w:sz w:val="20"/>
          <w:szCs w:val="20"/>
        </w:rPr>
        <w:t>ri</w:t>
      </w:r>
      <w:r w:rsidR="009E69DC" w:rsidRPr="006216C0">
        <w:rPr>
          <w:rFonts w:ascii="Arial" w:hAnsi="Arial" w:cs="Arial"/>
          <w:sz w:val="20"/>
          <w:szCs w:val="20"/>
        </w:rPr>
        <w:t>tiene</w:t>
      </w:r>
      <w:r w:rsidR="00FC6738" w:rsidRPr="006216C0">
        <w:rPr>
          <w:rFonts w:ascii="Arial" w:hAnsi="Arial" w:cs="Arial"/>
          <w:sz w:val="20"/>
          <w:szCs w:val="20"/>
        </w:rPr>
        <w:t xml:space="preserve"> conseguito dal docente assegnatario nello svolgimento della attività / funzione.</w:t>
      </w:r>
    </w:p>
    <w:p w:rsidR="00E56A93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2.e</w:t>
      </w:r>
      <w:r w:rsidR="00877CD1" w:rsidRPr="006216C0">
        <w:rPr>
          <w:rFonts w:ascii="Arial" w:hAnsi="Arial" w:cs="Arial"/>
          <w:sz w:val="20"/>
          <w:szCs w:val="20"/>
        </w:rPr>
        <w:tab/>
      </w:r>
      <w:r w:rsidR="00E56A93" w:rsidRPr="006216C0">
        <w:rPr>
          <w:rFonts w:ascii="Arial" w:hAnsi="Arial" w:cs="Arial"/>
          <w:sz w:val="20"/>
          <w:szCs w:val="20"/>
        </w:rPr>
        <w:t>L’entità del bonus assegnato non è oggetto di motivazione.</w:t>
      </w:r>
    </w:p>
    <w:p w:rsidR="00FC6738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2.f</w:t>
      </w:r>
      <w:r w:rsidR="00E56A93" w:rsidRPr="006216C0">
        <w:rPr>
          <w:rFonts w:ascii="Arial" w:hAnsi="Arial" w:cs="Arial"/>
          <w:sz w:val="20"/>
          <w:szCs w:val="20"/>
        </w:rPr>
        <w:tab/>
      </w:r>
      <w:r w:rsidR="00FC6738" w:rsidRPr="006216C0">
        <w:rPr>
          <w:rFonts w:ascii="Arial" w:hAnsi="Arial" w:cs="Arial"/>
          <w:sz w:val="20"/>
          <w:szCs w:val="20"/>
        </w:rPr>
        <w:t>Non sarà formalizzata alcuna motivazione per i docenti che non sono individuati quali assegnatari del bonus</w:t>
      </w:r>
      <w:r w:rsidR="009B6E94" w:rsidRPr="006216C0">
        <w:rPr>
          <w:rFonts w:ascii="Arial" w:hAnsi="Arial" w:cs="Arial"/>
          <w:sz w:val="20"/>
          <w:szCs w:val="20"/>
        </w:rPr>
        <w:t>.</w:t>
      </w:r>
    </w:p>
    <w:p w:rsidR="00E56A93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2.g</w:t>
      </w:r>
      <w:r w:rsidR="00E56A93" w:rsidRPr="006216C0">
        <w:rPr>
          <w:rFonts w:ascii="Arial" w:hAnsi="Arial" w:cs="Arial"/>
          <w:sz w:val="20"/>
          <w:szCs w:val="20"/>
        </w:rPr>
        <w:tab/>
        <w:t xml:space="preserve"> Non si stilerà alcuna graduatoria, ma si pubblicheranno i risultati dei punteggi e dei rispettivi bonus in ordine alfabetico</w:t>
      </w:r>
      <w:r w:rsidR="003A517F" w:rsidRPr="006216C0">
        <w:rPr>
          <w:rFonts w:ascii="Arial" w:hAnsi="Arial" w:cs="Arial"/>
          <w:sz w:val="20"/>
          <w:szCs w:val="20"/>
        </w:rPr>
        <w:t>,</w:t>
      </w:r>
      <w:r w:rsidR="00E56A93" w:rsidRPr="006216C0">
        <w:rPr>
          <w:rFonts w:ascii="Arial" w:hAnsi="Arial" w:cs="Arial"/>
          <w:sz w:val="20"/>
          <w:szCs w:val="20"/>
        </w:rPr>
        <w:t xml:space="preserve"> per ordine di scuola.</w:t>
      </w:r>
    </w:p>
    <w:p w:rsidR="009B6E94" w:rsidRPr="006216C0" w:rsidRDefault="00F71D6F" w:rsidP="005736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2.h</w:t>
      </w:r>
      <w:r w:rsidR="00E56A93" w:rsidRPr="006216C0">
        <w:rPr>
          <w:rFonts w:ascii="Arial" w:hAnsi="Arial" w:cs="Arial"/>
          <w:sz w:val="20"/>
          <w:szCs w:val="20"/>
        </w:rPr>
        <w:tab/>
      </w:r>
      <w:r w:rsidR="009B6E94" w:rsidRPr="006216C0">
        <w:rPr>
          <w:rFonts w:ascii="Arial" w:hAnsi="Arial" w:cs="Arial"/>
          <w:sz w:val="20"/>
          <w:szCs w:val="20"/>
        </w:rPr>
        <w:t xml:space="preserve"> Il Provvedimento di attribuzione del b</w:t>
      </w:r>
      <w:r w:rsidR="00EC0D0E" w:rsidRPr="006216C0">
        <w:rPr>
          <w:rFonts w:ascii="Arial" w:hAnsi="Arial" w:cs="Arial"/>
          <w:sz w:val="20"/>
          <w:szCs w:val="20"/>
        </w:rPr>
        <w:t>onus è</w:t>
      </w:r>
      <w:r w:rsidR="009B6E94" w:rsidRPr="006216C0">
        <w:rPr>
          <w:rFonts w:ascii="Arial" w:hAnsi="Arial" w:cs="Arial"/>
          <w:sz w:val="20"/>
          <w:szCs w:val="20"/>
        </w:rPr>
        <w:t xml:space="preserve"> emanato dal Dirigente scolastico entro il 31 agosto di ciascun anno.</w:t>
      </w:r>
    </w:p>
    <w:p w:rsidR="00FC6738" w:rsidRPr="006216C0" w:rsidRDefault="00FC6738" w:rsidP="005736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1D6F" w:rsidRPr="006216C0" w:rsidRDefault="00F71D6F" w:rsidP="00FC673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71D6F" w:rsidRPr="006216C0" w:rsidRDefault="00F71D6F" w:rsidP="00FC673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C6738" w:rsidRPr="006216C0" w:rsidRDefault="00FC6738" w:rsidP="00FC67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16C0">
        <w:rPr>
          <w:rFonts w:ascii="Arial" w:hAnsi="Arial" w:cs="Arial"/>
          <w:b/>
          <w:sz w:val="20"/>
          <w:szCs w:val="20"/>
        </w:rPr>
        <w:t>Art. 3 –</w:t>
      </w:r>
      <w:r w:rsidR="009B6E94" w:rsidRPr="006216C0">
        <w:rPr>
          <w:rFonts w:ascii="Arial" w:hAnsi="Arial" w:cs="Arial"/>
          <w:b/>
          <w:sz w:val="20"/>
          <w:szCs w:val="20"/>
        </w:rPr>
        <w:t xml:space="preserve"> </w:t>
      </w:r>
    </w:p>
    <w:p w:rsidR="00141B3B" w:rsidRPr="006216C0" w:rsidRDefault="00645844" w:rsidP="006458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16C0">
        <w:rPr>
          <w:rFonts w:ascii="Arial" w:hAnsi="Arial" w:cs="Arial"/>
          <w:sz w:val="20"/>
          <w:szCs w:val="20"/>
        </w:rPr>
        <w:t>Di seguito si riporta il modello per l’attribuzione del punteggio per ciascun ambito valutativo come previsto dal c. 129 dell’art.1 L. 107 / 2015</w:t>
      </w:r>
      <w:r w:rsidR="00DD12AA" w:rsidRPr="006216C0">
        <w:rPr>
          <w:rFonts w:ascii="Arial" w:hAnsi="Arial" w:cs="Arial"/>
          <w:sz w:val="20"/>
          <w:szCs w:val="20"/>
        </w:rPr>
        <w:t>, a cura del docente</w:t>
      </w:r>
    </w:p>
    <w:p w:rsidR="00F71D6F" w:rsidRPr="0028361E" w:rsidRDefault="00F71D6F" w:rsidP="00645844">
      <w:pPr>
        <w:spacing w:after="0"/>
        <w:jc w:val="both"/>
        <w:rPr>
          <w:rFonts w:asciiTheme="majorHAnsi" w:hAnsiTheme="majorHAnsi"/>
          <w:sz w:val="18"/>
          <w:szCs w:val="24"/>
        </w:rPr>
      </w:pPr>
    </w:p>
    <w:tbl>
      <w:tblPr>
        <w:tblStyle w:val="Grigliatabella"/>
        <w:tblW w:w="10456" w:type="dxa"/>
        <w:tblLook w:val="04A0"/>
      </w:tblPr>
      <w:tblGrid>
        <w:gridCol w:w="10456"/>
      </w:tblGrid>
      <w:tr w:rsidR="00141B3B" w:rsidRPr="0028361E" w:rsidTr="006216C0">
        <w:trPr>
          <w:trHeight w:val="2294"/>
        </w:trPr>
        <w:tc>
          <w:tcPr>
            <w:tcW w:w="10456" w:type="dxa"/>
          </w:tcPr>
          <w:p w:rsidR="00C114B6" w:rsidRDefault="00C114B6" w:rsidP="00141B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B3B" w:rsidRPr="00D60E3C" w:rsidRDefault="00141B3B" w:rsidP="0014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C">
              <w:rPr>
                <w:rFonts w:ascii="Arial" w:hAnsi="Arial" w:cs="Arial"/>
                <w:sz w:val="20"/>
                <w:szCs w:val="20"/>
              </w:rPr>
              <w:t>Il/La sottoscritto/a ____________________________________________________________________, docente a tempo indeterminato di scuola dell’infanzia / primaria / secondaria di primo grado presso dell’I.C. Collodi – Marini di Avezzano (AQ) presso il plesso _________________________________________________</w:t>
            </w:r>
          </w:p>
          <w:p w:rsidR="00141B3B" w:rsidRPr="00D60E3C" w:rsidRDefault="00141B3B" w:rsidP="0014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C">
              <w:rPr>
                <w:rFonts w:ascii="Arial" w:hAnsi="Arial" w:cs="Arial"/>
                <w:sz w:val="20"/>
                <w:szCs w:val="20"/>
              </w:rPr>
              <w:t>consapevole delle sanzioni penali previste dell’art. 76 del D.P.R. 445/2000, nel caso di mendaci dichiarazioni, falsità negli atti, uso o esibizione di atti falsi, contenenti dati non più rispondenti a verità</w:t>
            </w:r>
          </w:p>
          <w:p w:rsidR="005E7210" w:rsidRPr="0028361E" w:rsidRDefault="00141B3B" w:rsidP="005E7210">
            <w:pPr>
              <w:jc w:val="center"/>
              <w:rPr>
                <w:rFonts w:asciiTheme="majorHAnsi" w:hAnsiTheme="majorHAnsi" w:cs="Arial"/>
                <w:b/>
                <w:sz w:val="14"/>
                <w:szCs w:val="20"/>
              </w:rPr>
            </w:pPr>
            <w:r w:rsidRPr="00D60E3C">
              <w:rPr>
                <w:rFonts w:ascii="Arial" w:hAnsi="Arial" w:cs="Arial"/>
                <w:sz w:val="20"/>
                <w:szCs w:val="20"/>
              </w:rPr>
              <w:t>DICHIARA</w:t>
            </w:r>
          </w:p>
        </w:tc>
      </w:tr>
    </w:tbl>
    <w:p w:rsidR="006216C0" w:rsidRDefault="00141B3B" w:rsidP="00EC0D0E">
      <w:pPr>
        <w:rPr>
          <w:rFonts w:ascii="Arial" w:hAnsi="Arial" w:cs="Arial"/>
          <w:b/>
          <w:sz w:val="20"/>
          <w:szCs w:val="20"/>
        </w:rPr>
      </w:pPr>
      <w:r w:rsidRPr="006216C0">
        <w:rPr>
          <w:rFonts w:ascii="Arial" w:hAnsi="Arial" w:cs="Arial"/>
          <w:b/>
          <w:sz w:val="20"/>
          <w:szCs w:val="20"/>
        </w:rPr>
        <w:t xml:space="preserve">     </w:t>
      </w:r>
    </w:p>
    <w:p w:rsidR="00D60E3C" w:rsidRPr="006216C0" w:rsidRDefault="00D60E3C" w:rsidP="00EC0D0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1951"/>
        <w:gridCol w:w="3544"/>
        <w:gridCol w:w="142"/>
        <w:gridCol w:w="2268"/>
        <w:gridCol w:w="850"/>
        <w:gridCol w:w="851"/>
        <w:gridCol w:w="850"/>
      </w:tblGrid>
      <w:tr w:rsidR="00F71D6F" w:rsidRPr="00CA52C9" w:rsidTr="006216C0">
        <w:tc>
          <w:tcPr>
            <w:tcW w:w="10456" w:type="dxa"/>
            <w:gridSpan w:val="7"/>
          </w:tcPr>
          <w:p w:rsidR="00F71D6F" w:rsidRPr="00CA52C9" w:rsidRDefault="000B70DC" w:rsidP="000B70D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AREA  A  “D</w:t>
            </w:r>
            <w:r w:rsidR="00F71D6F" w:rsidRPr="00CA52C9">
              <w:rPr>
                <w:rFonts w:ascii="Arial" w:hAnsi="Arial" w:cs="Arial"/>
                <w:b/>
                <w:sz w:val="18"/>
                <w:szCs w:val="18"/>
              </w:rPr>
              <w:t>ella qualità dell’insegnamento e del contributo al miglioramento dell’istituzione scolastica, nonché del successo formativo e scolastico degli studenti”</w:t>
            </w:r>
          </w:p>
        </w:tc>
      </w:tr>
      <w:tr w:rsidR="00072322" w:rsidRPr="00CA52C9" w:rsidTr="00DF7E5A">
        <w:trPr>
          <w:cantSplit/>
          <w:trHeight w:val="1421"/>
        </w:trPr>
        <w:tc>
          <w:tcPr>
            <w:tcW w:w="1951" w:type="dxa"/>
            <w:textDirection w:val="btLr"/>
          </w:tcPr>
          <w:p w:rsidR="00072322" w:rsidRPr="00CA52C9" w:rsidRDefault="00072322" w:rsidP="00D60E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</w:p>
        </w:tc>
        <w:tc>
          <w:tcPr>
            <w:tcW w:w="3544" w:type="dxa"/>
            <w:textDirection w:val="btLr"/>
          </w:tcPr>
          <w:p w:rsidR="00072322" w:rsidRPr="00CA52C9" w:rsidRDefault="00072322" w:rsidP="00D60E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2410" w:type="dxa"/>
            <w:gridSpan w:val="2"/>
            <w:textDirection w:val="btLr"/>
          </w:tcPr>
          <w:p w:rsidR="00072322" w:rsidRPr="00CA52C9" w:rsidRDefault="00072322" w:rsidP="00D60E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Punti a disposizione</w:t>
            </w:r>
          </w:p>
        </w:tc>
        <w:tc>
          <w:tcPr>
            <w:tcW w:w="850" w:type="dxa"/>
            <w:textDirection w:val="btLr"/>
          </w:tcPr>
          <w:p w:rsidR="00072322" w:rsidRPr="00CA52C9" w:rsidRDefault="00072322" w:rsidP="00D60E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Punteggio</w:t>
            </w:r>
          </w:p>
          <w:p w:rsidR="00072322" w:rsidRPr="00CA52C9" w:rsidRDefault="00072322" w:rsidP="00D60E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massimo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72322" w:rsidRPr="00CA52C9" w:rsidRDefault="00072322" w:rsidP="00D60E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 xml:space="preserve">Punteggio </w:t>
            </w:r>
            <w:r w:rsidR="003E28E6" w:rsidRPr="00CA52C9">
              <w:rPr>
                <w:rFonts w:ascii="Arial" w:hAnsi="Arial" w:cs="Arial"/>
                <w:b/>
                <w:sz w:val="18"/>
                <w:szCs w:val="18"/>
              </w:rPr>
              <w:t>(a cura del docente)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72322" w:rsidRPr="00CA52C9" w:rsidRDefault="00072322" w:rsidP="00D60E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 xml:space="preserve">Punteggio </w:t>
            </w:r>
            <w:r w:rsidR="007642C2" w:rsidRPr="00CA52C9">
              <w:rPr>
                <w:rFonts w:ascii="Arial" w:hAnsi="Arial" w:cs="Arial"/>
                <w:b/>
                <w:sz w:val="18"/>
                <w:szCs w:val="18"/>
              </w:rPr>
              <w:t>(riservato al</w:t>
            </w:r>
            <w:r w:rsidR="003E28E6" w:rsidRPr="00CA52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5154" w:rsidRPr="00CA52C9">
              <w:rPr>
                <w:rFonts w:ascii="Arial" w:hAnsi="Arial" w:cs="Arial"/>
                <w:b/>
                <w:sz w:val="18"/>
                <w:szCs w:val="18"/>
              </w:rPr>
              <w:t>Dirigente</w:t>
            </w:r>
            <w:r w:rsidR="003E28E6" w:rsidRPr="00CA52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2322" w:rsidRPr="00CA52C9" w:rsidTr="00DF7E5A">
        <w:trPr>
          <w:trHeight w:val="1179"/>
        </w:trPr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Qualità dell’insegnamento</w:t>
            </w:r>
          </w:p>
        </w:tc>
        <w:tc>
          <w:tcPr>
            <w:tcW w:w="3544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Partecipazione  a corsi di aggiornamento e di formazione afferenti allo sviluppo delle competenze professionali </w:t>
            </w:r>
          </w:p>
        </w:tc>
        <w:tc>
          <w:tcPr>
            <w:tcW w:w="2410" w:type="dxa"/>
            <w:gridSpan w:val="2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Per corsi, seminari, convegni fino a 20 ore  = 1 punto per ogni corso.</w:t>
            </w:r>
          </w:p>
          <w:p w:rsidR="00CA52C9" w:rsidRDefault="00CA52C9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Per corsi superiori alle 20 ore, = 2 punti per ogni corso.</w:t>
            </w: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6216C0">
        <w:tc>
          <w:tcPr>
            <w:tcW w:w="10456" w:type="dxa"/>
            <w:gridSpan w:val="7"/>
          </w:tcPr>
          <w:p w:rsidR="00072322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dei corsi /seminari / convegni seguiti</w:t>
            </w:r>
            <w:r w:rsidR="00CA52C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3C03" w:rsidRDefault="001C3C03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D60E3C"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Partecipazione a corsi di formazione e aggiornamento sull’uso delle nuove tecnologie nella didattica </w:t>
            </w:r>
          </w:p>
        </w:tc>
        <w:tc>
          <w:tcPr>
            <w:tcW w:w="2410" w:type="dxa"/>
            <w:gridSpan w:val="2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corso</w:t>
            </w: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6216C0">
        <w:tc>
          <w:tcPr>
            <w:tcW w:w="10456" w:type="dxa"/>
            <w:gridSpan w:val="7"/>
          </w:tcPr>
          <w:p w:rsidR="00CA52C9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dei corsi di formazione / aggiornamento seguiti</w:t>
            </w:r>
            <w:r w:rsidR="00CA52C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3C03" w:rsidRDefault="001C3C03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D60E3C"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Partecipazione ad attività in rete finalizzate al miglioramento delle pratiche didattiche </w:t>
            </w:r>
          </w:p>
        </w:tc>
        <w:tc>
          <w:tcPr>
            <w:tcW w:w="2410" w:type="dxa"/>
            <w:gridSpan w:val="2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attività</w:t>
            </w:r>
          </w:p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6216C0">
        <w:tc>
          <w:tcPr>
            <w:tcW w:w="10456" w:type="dxa"/>
            <w:gridSpan w:val="7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di rete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3C03" w:rsidRDefault="001C3C03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D60E3C"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Contributo al miglioramento dell’istituzione scolastica</w:t>
            </w:r>
          </w:p>
        </w:tc>
        <w:tc>
          <w:tcPr>
            <w:tcW w:w="3544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Partecipazione attiva alle iniziative progettuali dell’istituto in ottica di miglioramento qualitativo dell’</w:t>
            </w:r>
            <w:proofErr w:type="spellStart"/>
            <w:r w:rsidRPr="00CA52C9">
              <w:rPr>
                <w:rFonts w:ascii="Arial" w:hAnsi="Arial" w:cs="Arial"/>
                <w:sz w:val="18"/>
                <w:szCs w:val="18"/>
              </w:rPr>
              <w:t>o.f.</w:t>
            </w:r>
            <w:proofErr w:type="spellEnd"/>
            <w:r w:rsidRPr="00CA52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attività</w:t>
            </w: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6216C0">
        <w:tc>
          <w:tcPr>
            <w:tcW w:w="10456" w:type="dxa"/>
            <w:gridSpan w:val="7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per il miglioramento</w:t>
            </w:r>
            <w:r w:rsidRPr="00CA52C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52C9">
              <w:rPr>
                <w:rFonts w:ascii="Arial" w:hAnsi="Arial" w:cs="Arial"/>
                <w:sz w:val="18"/>
                <w:szCs w:val="18"/>
              </w:rPr>
              <w:t>dell’</w:t>
            </w:r>
            <w:proofErr w:type="spellStart"/>
            <w:r w:rsidRPr="00CA52C9">
              <w:rPr>
                <w:rFonts w:ascii="Arial" w:hAnsi="Arial" w:cs="Arial"/>
                <w:sz w:val="18"/>
                <w:szCs w:val="18"/>
              </w:rPr>
              <w:t>o.f.</w:t>
            </w:r>
            <w:proofErr w:type="spellEnd"/>
            <w:r w:rsidRPr="00CA52C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52C9">
              <w:rPr>
                <w:rFonts w:ascii="Arial" w:hAnsi="Arial" w:cs="Arial"/>
                <w:sz w:val="18"/>
                <w:szCs w:val="18"/>
              </w:rPr>
              <w:t>alle quali si è partecipato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3C03" w:rsidRDefault="001C3C03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51F7A" w:rsidRPr="00CA52C9" w:rsidRDefault="00551F7A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D60E3C"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Partecipazione ad attività che </w:t>
            </w:r>
            <w:r w:rsidRPr="00CA52C9">
              <w:rPr>
                <w:rFonts w:ascii="Arial" w:hAnsi="Arial" w:cs="Arial"/>
                <w:sz w:val="18"/>
                <w:szCs w:val="18"/>
              </w:rPr>
              <w:lastRenderedPageBreak/>
              <w:t xml:space="preserve">contribuiscono a costruire un’immagine positiva della scuola (concorsi, gare, eventi) </w:t>
            </w:r>
          </w:p>
        </w:tc>
        <w:tc>
          <w:tcPr>
            <w:tcW w:w="2410" w:type="dxa"/>
            <w:gridSpan w:val="2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lastRenderedPageBreak/>
              <w:t>1 punto per ogni attività</w:t>
            </w: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6216C0">
        <w:tc>
          <w:tcPr>
            <w:tcW w:w="10456" w:type="dxa"/>
            <w:gridSpan w:val="7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lastRenderedPageBreak/>
              <w:t>Indicazione di concorsi /gare/eventi ai quali si è partecipato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3C03" w:rsidRDefault="001C3C03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8E6" w:rsidRPr="00CA52C9" w:rsidTr="00DF7E5A">
        <w:trPr>
          <w:trHeight w:val="370"/>
        </w:trPr>
        <w:tc>
          <w:tcPr>
            <w:tcW w:w="1951" w:type="dxa"/>
            <w:vMerge w:val="restart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Partecipazione a uscite didattiche, visite guidate e viaggi d’istruzione che contribuiscono all’ampliamento dell’</w:t>
            </w:r>
            <w:proofErr w:type="spellStart"/>
            <w:r w:rsidRPr="00CA52C9">
              <w:rPr>
                <w:rFonts w:ascii="Arial" w:hAnsi="Arial" w:cs="Arial"/>
                <w:sz w:val="18"/>
                <w:szCs w:val="18"/>
              </w:rPr>
              <w:t>o.f.</w:t>
            </w:r>
            <w:proofErr w:type="spellEnd"/>
          </w:p>
        </w:tc>
        <w:tc>
          <w:tcPr>
            <w:tcW w:w="2410" w:type="dxa"/>
            <w:gridSpan w:val="2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Uscite didattiche  (nel territorio, orario scolastico) = 1 punto per ogni uscita</w:t>
            </w:r>
          </w:p>
        </w:tc>
        <w:tc>
          <w:tcPr>
            <w:tcW w:w="850" w:type="dxa"/>
            <w:vMerge w:val="restart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8E6" w:rsidRPr="00CA52C9" w:rsidTr="00DF7E5A">
        <w:trPr>
          <w:trHeight w:val="369"/>
        </w:trPr>
        <w:tc>
          <w:tcPr>
            <w:tcW w:w="1951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Visite guidate (a di fuori del territorio, pari o superiore all’orario scolastico)  =   2 punti per ogni visita</w:t>
            </w:r>
          </w:p>
        </w:tc>
        <w:tc>
          <w:tcPr>
            <w:tcW w:w="850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8E6" w:rsidRPr="00CA52C9" w:rsidTr="00DF7E5A">
        <w:trPr>
          <w:trHeight w:val="369"/>
        </w:trPr>
        <w:tc>
          <w:tcPr>
            <w:tcW w:w="1951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Viaggio d’istruzione  (al di fuori del territorio, più giorni) =     4 punti per ogni viaggio</w:t>
            </w:r>
          </w:p>
        </w:tc>
        <w:tc>
          <w:tcPr>
            <w:tcW w:w="850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8E6" w:rsidRPr="00CA52C9" w:rsidTr="006216C0">
        <w:trPr>
          <w:trHeight w:val="369"/>
        </w:trPr>
        <w:tc>
          <w:tcPr>
            <w:tcW w:w="10456" w:type="dxa"/>
            <w:gridSpan w:val="7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uscite didattiche, visite guidate e viaggi d’istruzione ai quali si è partecipato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3C03" w:rsidRDefault="001C3C03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DF7E5A"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Successo formativo e scolastico degli studenti</w:t>
            </w:r>
          </w:p>
        </w:tc>
        <w:tc>
          <w:tcPr>
            <w:tcW w:w="3544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Progettazione e realizzazione di UDA orientate alla didattica per competenze </w:t>
            </w:r>
          </w:p>
        </w:tc>
        <w:tc>
          <w:tcPr>
            <w:tcW w:w="2410" w:type="dxa"/>
            <w:gridSpan w:val="2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Una a livello sperimentale = 2 punto</w:t>
            </w:r>
          </w:p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Più di una nel corso dell’anno = 3 punti</w:t>
            </w:r>
          </w:p>
          <w:p w:rsidR="00072322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Strutturalmente all’interno della progettazione = 6 punti</w:t>
            </w:r>
          </w:p>
        </w:tc>
        <w:tc>
          <w:tcPr>
            <w:tcW w:w="850" w:type="dxa"/>
          </w:tcPr>
          <w:p w:rsidR="00072322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8E6" w:rsidRPr="00CA52C9" w:rsidTr="006216C0">
        <w:tc>
          <w:tcPr>
            <w:tcW w:w="10456" w:type="dxa"/>
            <w:gridSpan w:val="7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Indicazione delle </w:t>
            </w:r>
            <w:proofErr w:type="spellStart"/>
            <w:r w:rsidRPr="00CA52C9">
              <w:rPr>
                <w:rFonts w:ascii="Arial" w:hAnsi="Arial" w:cs="Arial"/>
                <w:sz w:val="18"/>
                <w:szCs w:val="18"/>
              </w:rPr>
              <w:t>UdA</w:t>
            </w:r>
            <w:proofErr w:type="spellEnd"/>
            <w:r w:rsidRPr="00CA52C9">
              <w:rPr>
                <w:rFonts w:ascii="Arial" w:hAnsi="Arial" w:cs="Arial"/>
                <w:sz w:val="18"/>
                <w:szCs w:val="18"/>
              </w:rPr>
              <w:t xml:space="preserve"> prodotte con relativi strumenti valutativi utilizzati</w:t>
            </w:r>
            <w:r w:rsidR="000B70D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3C03" w:rsidRDefault="001C3C03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DF7E5A"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Realizzazione di una didattica personalizzata in funzione dei diversi stili cognitivi, dei  bisogni specifici degli alunni e del potenziamento dell’autostima e dell’autonomia</w:t>
            </w:r>
          </w:p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Adozione di strumenti per l’individuazione degli stili di apprendimento degli alunni = 2 punti</w:t>
            </w:r>
          </w:p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Adozione di una didattica individualizzata/personalizzata = 2 punti</w:t>
            </w:r>
          </w:p>
          <w:p w:rsidR="00072322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Adozione di modalità e criteri di verifica e valutazione diversificati = 2 punti</w:t>
            </w:r>
          </w:p>
        </w:tc>
        <w:tc>
          <w:tcPr>
            <w:tcW w:w="850" w:type="dxa"/>
          </w:tcPr>
          <w:p w:rsidR="00072322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8E6" w:rsidRPr="00CA52C9" w:rsidTr="006216C0">
        <w:tc>
          <w:tcPr>
            <w:tcW w:w="10456" w:type="dxa"/>
            <w:gridSpan w:val="7"/>
          </w:tcPr>
          <w:p w:rsidR="003E28E6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degli interventi effettuati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28E6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2" w:rsidRPr="00CA52C9" w:rsidTr="00D60E3C">
        <w:tc>
          <w:tcPr>
            <w:tcW w:w="19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Partecipazione ad attività progettuali mirate alla prevenzione della dispersione scolastica, dell’abbandono e dell’insuccesso </w:t>
            </w:r>
          </w:p>
        </w:tc>
        <w:tc>
          <w:tcPr>
            <w:tcW w:w="2268" w:type="dxa"/>
          </w:tcPr>
          <w:p w:rsidR="00072322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attività</w:t>
            </w:r>
          </w:p>
        </w:tc>
        <w:tc>
          <w:tcPr>
            <w:tcW w:w="850" w:type="dxa"/>
          </w:tcPr>
          <w:p w:rsidR="00072322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72322" w:rsidRPr="00CA52C9" w:rsidRDefault="0007232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8E6" w:rsidRPr="00CA52C9" w:rsidTr="006216C0">
        <w:tc>
          <w:tcPr>
            <w:tcW w:w="10456" w:type="dxa"/>
            <w:gridSpan w:val="7"/>
          </w:tcPr>
          <w:p w:rsidR="007642C2" w:rsidRPr="00CA52C9" w:rsidRDefault="003E28E6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/ progetti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642C2" w:rsidRDefault="007642C2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D0E" w:rsidRDefault="00EC0D0E" w:rsidP="00EC0D0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1951"/>
        <w:gridCol w:w="284"/>
        <w:gridCol w:w="708"/>
        <w:gridCol w:w="2268"/>
        <w:gridCol w:w="2694"/>
        <w:gridCol w:w="850"/>
        <w:gridCol w:w="851"/>
        <w:gridCol w:w="850"/>
      </w:tblGrid>
      <w:tr w:rsidR="000A6583" w:rsidRPr="00CA52C9" w:rsidTr="006216C0">
        <w:tc>
          <w:tcPr>
            <w:tcW w:w="10456" w:type="dxa"/>
            <w:gridSpan w:val="8"/>
          </w:tcPr>
          <w:p w:rsidR="000A6583" w:rsidRPr="00CA52C9" w:rsidRDefault="000A6583" w:rsidP="000B70DC">
            <w:pPr>
              <w:pageBreakBefore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lastRenderedPageBreak/>
              <w:t>Area B – “ Dei risultati ottenuti dal  docente o dal gruppo di docenti in relazione al potenziamento delle competenze  degli  alunni, e dell'innovazione didattica  e metodologica, nonché della collaborazione alla ricerca didattica, alla documentazione e alla diffusione di buone pratiche didattiche”</w:t>
            </w:r>
          </w:p>
        </w:tc>
      </w:tr>
      <w:tr w:rsidR="00636D8D" w:rsidRPr="00CA52C9" w:rsidTr="00DF7E5A">
        <w:trPr>
          <w:cantSplit/>
          <w:trHeight w:val="1501"/>
        </w:trPr>
        <w:tc>
          <w:tcPr>
            <w:tcW w:w="2235" w:type="dxa"/>
            <w:gridSpan w:val="2"/>
            <w:textDirection w:val="btLr"/>
          </w:tcPr>
          <w:p w:rsidR="00636D8D" w:rsidRPr="00CA52C9" w:rsidRDefault="00636D8D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</w:p>
        </w:tc>
        <w:tc>
          <w:tcPr>
            <w:tcW w:w="2976" w:type="dxa"/>
            <w:gridSpan w:val="2"/>
            <w:textDirection w:val="btLr"/>
          </w:tcPr>
          <w:p w:rsidR="00636D8D" w:rsidRPr="00CA52C9" w:rsidRDefault="00636D8D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2694" w:type="dxa"/>
            <w:textDirection w:val="btLr"/>
          </w:tcPr>
          <w:p w:rsidR="00FA7412" w:rsidRPr="00CA52C9" w:rsidRDefault="007642C2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Misurazione</w:t>
            </w:r>
          </w:p>
        </w:tc>
        <w:tc>
          <w:tcPr>
            <w:tcW w:w="850" w:type="dxa"/>
            <w:textDirection w:val="btLr"/>
          </w:tcPr>
          <w:p w:rsidR="00636D8D" w:rsidRPr="00CA52C9" w:rsidRDefault="007642C2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Punteggio massimo</w:t>
            </w:r>
          </w:p>
        </w:tc>
        <w:tc>
          <w:tcPr>
            <w:tcW w:w="851" w:type="dxa"/>
            <w:textDirection w:val="btLr"/>
          </w:tcPr>
          <w:p w:rsidR="00636D8D" w:rsidRPr="00CA52C9" w:rsidRDefault="00636D8D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 xml:space="preserve">Punteggio </w:t>
            </w:r>
            <w:r w:rsidR="007642C2" w:rsidRPr="00CA52C9">
              <w:rPr>
                <w:rFonts w:ascii="Arial" w:hAnsi="Arial" w:cs="Arial"/>
                <w:b/>
                <w:sz w:val="18"/>
                <w:szCs w:val="18"/>
              </w:rPr>
              <w:t>(a cura del docente)</w:t>
            </w:r>
          </w:p>
        </w:tc>
        <w:tc>
          <w:tcPr>
            <w:tcW w:w="850" w:type="dxa"/>
            <w:textDirection w:val="btLr"/>
          </w:tcPr>
          <w:p w:rsidR="00636D8D" w:rsidRPr="00CA52C9" w:rsidRDefault="00636D8D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Punteggio</w:t>
            </w:r>
            <w:r w:rsidR="007642C2" w:rsidRPr="00CA52C9">
              <w:rPr>
                <w:rFonts w:ascii="Arial" w:hAnsi="Arial" w:cs="Arial"/>
                <w:b/>
                <w:sz w:val="18"/>
                <w:szCs w:val="18"/>
              </w:rPr>
              <w:t xml:space="preserve"> (riservato al </w:t>
            </w:r>
            <w:r w:rsidR="00D05154" w:rsidRPr="00CA52C9">
              <w:rPr>
                <w:rFonts w:ascii="Arial" w:hAnsi="Arial" w:cs="Arial"/>
                <w:b/>
                <w:sz w:val="18"/>
                <w:szCs w:val="18"/>
              </w:rPr>
              <w:t>Dirigente</w:t>
            </w:r>
            <w:r w:rsidR="007642C2" w:rsidRPr="00CA52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642C2" w:rsidRPr="00CA52C9" w:rsidTr="00DF7E5A">
        <w:trPr>
          <w:trHeight w:val="626"/>
        </w:trPr>
        <w:tc>
          <w:tcPr>
            <w:tcW w:w="2235" w:type="dxa"/>
            <w:gridSpan w:val="2"/>
            <w:vMerge w:val="restart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Risultati ottenuti dal docente o dal gruppo di docenti in relazione al potenziamento delle competenze degli alunni</w:t>
            </w:r>
          </w:p>
        </w:tc>
        <w:tc>
          <w:tcPr>
            <w:tcW w:w="2976" w:type="dxa"/>
            <w:gridSpan w:val="2"/>
            <w:vMerge w:val="restart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Progettazione e realizzazione di interventi formativi volti al consolidamento delle competenze, al recupero e alla valorizzazione delle eccellenze </w:t>
            </w:r>
          </w:p>
        </w:tc>
        <w:tc>
          <w:tcPr>
            <w:tcW w:w="2694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Attività / progetto retribuito = 1 punto per ogni attività</w:t>
            </w:r>
          </w:p>
        </w:tc>
        <w:tc>
          <w:tcPr>
            <w:tcW w:w="850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2C2" w:rsidRPr="00CA52C9" w:rsidTr="00DF7E5A">
        <w:trPr>
          <w:trHeight w:val="692"/>
        </w:trPr>
        <w:tc>
          <w:tcPr>
            <w:tcW w:w="2235" w:type="dxa"/>
            <w:gridSpan w:val="2"/>
            <w:vMerge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Attività / progetto senza compenso (min. 8 h) = 5 punti per ogni attività</w:t>
            </w:r>
          </w:p>
        </w:tc>
        <w:tc>
          <w:tcPr>
            <w:tcW w:w="850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2C2" w:rsidRPr="00CA52C9" w:rsidTr="00D60E3C">
        <w:trPr>
          <w:trHeight w:val="397"/>
        </w:trPr>
        <w:tc>
          <w:tcPr>
            <w:tcW w:w="10456" w:type="dxa"/>
            <w:gridSpan w:val="8"/>
          </w:tcPr>
          <w:p w:rsidR="007642C2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 delle attività / progetti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38FC" w:rsidRDefault="005A38F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304" w:rsidRPr="00CA52C9" w:rsidTr="00DF7E5A">
        <w:tc>
          <w:tcPr>
            <w:tcW w:w="1951" w:type="dxa"/>
          </w:tcPr>
          <w:p w:rsidR="004C1304" w:rsidRPr="00CA52C9" w:rsidRDefault="004C1304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4C1304" w:rsidRPr="00CA52C9" w:rsidRDefault="004943BA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Produzione e</w:t>
            </w:r>
            <w:r w:rsidR="004C1304" w:rsidRPr="00CA52C9">
              <w:rPr>
                <w:rFonts w:ascii="Arial" w:hAnsi="Arial" w:cs="Arial"/>
                <w:sz w:val="18"/>
                <w:szCs w:val="18"/>
              </w:rPr>
              <w:t xml:space="preserve"> uso di strumenti valutativi adeguati a rilevare lo sviluppo delle competenze  (rubriche di valutazione, prove autentiche, griglie di valutazione)</w:t>
            </w:r>
          </w:p>
        </w:tc>
        <w:tc>
          <w:tcPr>
            <w:tcW w:w="2694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raramente = 2 punti</w:t>
            </w:r>
          </w:p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frequentemente = 4 punti</w:t>
            </w:r>
          </w:p>
          <w:p w:rsidR="004C1304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strutturalmente = 6 punti</w:t>
            </w:r>
          </w:p>
        </w:tc>
        <w:tc>
          <w:tcPr>
            <w:tcW w:w="850" w:type="dxa"/>
          </w:tcPr>
          <w:p w:rsidR="004C1304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C1304" w:rsidRPr="00CA52C9" w:rsidRDefault="004C1304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304" w:rsidRPr="00CA52C9" w:rsidRDefault="004C1304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2C2" w:rsidRPr="00CA52C9" w:rsidTr="006216C0">
        <w:tc>
          <w:tcPr>
            <w:tcW w:w="10456" w:type="dxa"/>
            <w:gridSpan w:val="8"/>
          </w:tcPr>
          <w:p w:rsidR="007642C2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degli strumenti utilizzati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D8D" w:rsidRPr="00CA52C9" w:rsidTr="00DF7E5A">
        <w:trPr>
          <w:trHeight w:val="824"/>
        </w:trPr>
        <w:tc>
          <w:tcPr>
            <w:tcW w:w="1951" w:type="dxa"/>
          </w:tcPr>
          <w:p w:rsidR="00636D8D" w:rsidRPr="00CA52C9" w:rsidRDefault="00A058C4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Innovazione didattica e metodologica</w:t>
            </w:r>
          </w:p>
        </w:tc>
        <w:tc>
          <w:tcPr>
            <w:tcW w:w="3260" w:type="dxa"/>
            <w:gridSpan w:val="3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Ricerca e utilizzo  di metodologie e approcci nuovi</w:t>
            </w:r>
            <w:r w:rsidR="00A058C4" w:rsidRPr="00CA52C9">
              <w:rPr>
                <w:rFonts w:ascii="Arial" w:hAnsi="Arial" w:cs="Arial"/>
                <w:sz w:val="18"/>
                <w:szCs w:val="18"/>
              </w:rPr>
              <w:t xml:space="preserve"> che facilitino l’apprendimento e</w:t>
            </w:r>
            <w:r w:rsidRPr="00CA52C9">
              <w:rPr>
                <w:rFonts w:ascii="Arial" w:hAnsi="Arial" w:cs="Arial"/>
                <w:sz w:val="18"/>
                <w:szCs w:val="18"/>
              </w:rPr>
              <w:t xml:space="preserve"> il benessere relazionale</w:t>
            </w:r>
          </w:p>
        </w:tc>
        <w:tc>
          <w:tcPr>
            <w:tcW w:w="2694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raramente = 2 punti</w:t>
            </w:r>
          </w:p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frequentemente = 4 punti</w:t>
            </w:r>
          </w:p>
          <w:p w:rsidR="00636D8D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strutturalmente = 6 punti</w:t>
            </w:r>
          </w:p>
        </w:tc>
        <w:tc>
          <w:tcPr>
            <w:tcW w:w="850" w:type="dxa"/>
          </w:tcPr>
          <w:p w:rsidR="00636D8D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2C2" w:rsidRPr="00CA52C9" w:rsidTr="006216C0">
        <w:tc>
          <w:tcPr>
            <w:tcW w:w="10456" w:type="dxa"/>
            <w:gridSpan w:val="8"/>
          </w:tcPr>
          <w:p w:rsidR="007642C2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metodologie utilizzate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D8D" w:rsidRPr="00CA52C9" w:rsidTr="00DF7E5A">
        <w:tc>
          <w:tcPr>
            <w:tcW w:w="19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Uso delle nuove tecnologie nella proposta didattica</w:t>
            </w:r>
          </w:p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raramente = 1 punto</w:t>
            </w:r>
          </w:p>
          <w:p w:rsidR="007642C2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frequentemente = 2 punti</w:t>
            </w:r>
          </w:p>
          <w:p w:rsidR="00636D8D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strutturalmente = 3 punti</w:t>
            </w:r>
          </w:p>
        </w:tc>
        <w:tc>
          <w:tcPr>
            <w:tcW w:w="850" w:type="dxa"/>
          </w:tcPr>
          <w:p w:rsidR="00636D8D" w:rsidRPr="00CA52C9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2C2" w:rsidRPr="00CA52C9" w:rsidTr="006216C0">
        <w:tc>
          <w:tcPr>
            <w:tcW w:w="10456" w:type="dxa"/>
            <w:gridSpan w:val="8"/>
          </w:tcPr>
          <w:p w:rsidR="007642C2" w:rsidRDefault="007642C2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degli strumenti utilizzati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D8D" w:rsidRPr="00CA52C9" w:rsidTr="000B70DC">
        <w:tc>
          <w:tcPr>
            <w:tcW w:w="2943" w:type="dxa"/>
            <w:gridSpan w:val="3"/>
          </w:tcPr>
          <w:p w:rsidR="00636D8D" w:rsidRPr="00CA52C9" w:rsidRDefault="0032510C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Collaborazione alla ricerca didattica, alla documentazione e alla diffusione di buone pratiche didattiche</w:t>
            </w:r>
          </w:p>
        </w:tc>
        <w:tc>
          <w:tcPr>
            <w:tcW w:w="2268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Collaborazio</w:t>
            </w:r>
            <w:r w:rsidR="00AC7E0E" w:rsidRPr="00CA52C9">
              <w:rPr>
                <w:rFonts w:ascii="Arial" w:hAnsi="Arial" w:cs="Arial"/>
                <w:sz w:val="18"/>
                <w:szCs w:val="18"/>
              </w:rPr>
              <w:t>ne con docenti nell’ambito dei diversi ordini di scuola</w:t>
            </w:r>
            <w:r w:rsidRPr="00CA52C9">
              <w:rPr>
                <w:rFonts w:ascii="Arial" w:hAnsi="Arial" w:cs="Arial"/>
                <w:sz w:val="18"/>
                <w:szCs w:val="18"/>
              </w:rPr>
              <w:t xml:space="preserve"> dell’istituto</w:t>
            </w:r>
          </w:p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636D8D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attività</w:t>
            </w:r>
          </w:p>
        </w:tc>
        <w:tc>
          <w:tcPr>
            <w:tcW w:w="850" w:type="dxa"/>
          </w:tcPr>
          <w:p w:rsidR="00636D8D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03" w:rsidRPr="00CA52C9" w:rsidTr="006216C0">
        <w:tc>
          <w:tcPr>
            <w:tcW w:w="10456" w:type="dxa"/>
            <w:gridSpan w:val="8"/>
          </w:tcPr>
          <w:p w:rsidR="001C3C03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</w:t>
            </w:r>
            <w:r w:rsidR="005A38FC">
              <w:rPr>
                <w:rFonts w:ascii="Arial" w:hAnsi="Arial" w:cs="Arial"/>
                <w:sz w:val="18"/>
                <w:szCs w:val="18"/>
              </w:rPr>
              <w:t>e attività svolte (continuità):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D8D" w:rsidRPr="00CA52C9" w:rsidTr="000B70DC">
        <w:tc>
          <w:tcPr>
            <w:tcW w:w="19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Partecipazione a gruppi di ri</w:t>
            </w:r>
            <w:r w:rsidR="00A66058" w:rsidRPr="00CA52C9">
              <w:rPr>
                <w:rFonts w:ascii="Arial" w:hAnsi="Arial" w:cs="Arial"/>
                <w:sz w:val="18"/>
                <w:szCs w:val="18"/>
              </w:rPr>
              <w:t>c</w:t>
            </w:r>
            <w:r w:rsidRPr="00CA52C9">
              <w:rPr>
                <w:rFonts w:ascii="Arial" w:hAnsi="Arial" w:cs="Arial"/>
                <w:sz w:val="18"/>
                <w:szCs w:val="18"/>
              </w:rPr>
              <w:t xml:space="preserve">erca </w:t>
            </w:r>
            <w:r w:rsidR="000A6583" w:rsidRPr="00CA52C9">
              <w:rPr>
                <w:rFonts w:ascii="Arial" w:hAnsi="Arial" w:cs="Arial"/>
                <w:sz w:val="18"/>
                <w:szCs w:val="18"/>
              </w:rPr>
              <w:t>-</w:t>
            </w:r>
            <w:r w:rsidRPr="00CA52C9">
              <w:rPr>
                <w:rFonts w:ascii="Arial" w:hAnsi="Arial" w:cs="Arial"/>
                <w:sz w:val="18"/>
                <w:szCs w:val="18"/>
              </w:rPr>
              <w:t>azione sulle pratiche didattiche</w:t>
            </w:r>
          </w:p>
        </w:tc>
        <w:tc>
          <w:tcPr>
            <w:tcW w:w="2694" w:type="dxa"/>
          </w:tcPr>
          <w:p w:rsidR="00636D8D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attività</w:t>
            </w:r>
          </w:p>
        </w:tc>
        <w:tc>
          <w:tcPr>
            <w:tcW w:w="850" w:type="dxa"/>
          </w:tcPr>
          <w:p w:rsidR="00636D8D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03" w:rsidRPr="00CA52C9" w:rsidTr="006216C0">
        <w:tc>
          <w:tcPr>
            <w:tcW w:w="10456" w:type="dxa"/>
            <w:gridSpan w:val="8"/>
          </w:tcPr>
          <w:p w:rsidR="001C3C03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dei gruppi ai quali si è partecipato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38FC" w:rsidRPr="00CA52C9" w:rsidRDefault="005A38F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D8D" w:rsidRPr="00CA52C9" w:rsidTr="00DF7E5A">
        <w:tc>
          <w:tcPr>
            <w:tcW w:w="19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Impegno nella condivisione e disseminazione delle pratiche didattiche </w:t>
            </w:r>
          </w:p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Schede progettuali = 1 punto</w:t>
            </w: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Diari di bordo = 1 punto</w:t>
            </w: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Prodotti = 1 punto</w:t>
            </w:r>
          </w:p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36D8D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36D8D" w:rsidRPr="00CA52C9" w:rsidRDefault="00636D8D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03" w:rsidRPr="00CA52C9" w:rsidTr="006216C0">
        <w:tc>
          <w:tcPr>
            <w:tcW w:w="10456" w:type="dxa"/>
            <w:gridSpan w:val="8"/>
          </w:tcPr>
          <w:p w:rsidR="001C3C03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della documentazione condivisa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38FC" w:rsidRDefault="005A38F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3" w:rsidRPr="00CA52C9" w:rsidTr="006216C0">
        <w:tc>
          <w:tcPr>
            <w:tcW w:w="10456" w:type="dxa"/>
            <w:gridSpan w:val="8"/>
          </w:tcPr>
          <w:p w:rsidR="000A6583" w:rsidRPr="000B70DC" w:rsidRDefault="000A6583" w:rsidP="000B70DC">
            <w:pPr>
              <w:pageBreakBefore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lastRenderedPageBreak/>
              <w:t>Area C -  “</w:t>
            </w:r>
            <w:r w:rsidR="000B70D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A52C9">
              <w:rPr>
                <w:rFonts w:ascii="Arial" w:hAnsi="Arial" w:cs="Arial"/>
                <w:b/>
                <w:sz w:val="18"/>
                <w:szCs w:val="18"/>
              </w:rPr>
              <w:t>elle  responsabilità  assunte  nel  coordinamento  organizzativo  e  didattico  e nella  formazione  del  personale”</w:t>
            </w:r>
            <w:r w:rsidR="000B70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B70D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CF3140" w:rsidRPr="00CA52C9" w:rsidTr="00DF7E5A">
        <w:trPr>
          <w:cantSplit/>
          <w:trHeight w:val="1293"/>
        </w:trPr>
        <w:tc>
          <w:tcPr>
            <w:tcW w:w="2235" w:type="dxa"/>
            <w:gridSpan w:val="2"/>
            <w:textDirection w:val="btLr"/>
          </w:tcPr>
          <w:p w:rsidR="00CF3140" w:rsidRPr="00CA52C9" w:rsidRDefault="00CF3140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</w:p>
        </w:tc>
        <w:tc>
          <w:tcPr>
            <w:tcW w:w="2976" w:type="dxa"/>
            <w:gridSpan w:val="2"/>
            <w:textDirection w:val="btLr"/>
          </w:tcPr>
          <w:p w:rsidR="00CF3140" w:rsidRPr="00CA52C9" w:rsidRDefault="00CF3140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2694" w:type="dxa"/>
            <w:textDirection w:val="btLr"/>
          </w:tcPr>
          <w:p w:rsidR="00FA7412" w:rsidRPr="00CA52C9" w:rsidRDefault="001C3C03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Misurazione</w:t>
            </w:r>
          </w:p>
        </w:tc>
        <w:tc>
          <w:tcPr>
            <w:tcW w:w="850" w:type="dxa"/>
            <w:textDirection w:val="btLr"/>
          </w:tcPr>
          <w:p w:rsidR="00CF3140" w:rsidRPr="00CA52C9" w:rsidRDefault="001C3C03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Punteggio massimo</w:t>
            </w:r>
          </w:p>
        </w:tc>
        <w:tc>
          <w:tcPr>
            <w:tcW w:w="851" w:type="dxa"/>
            <w:textDirection w:val="btLr"/>
          </w:tcPr>
          <w:p w:rsidR="00CF3140" w:rsidRPr="00CA52C9" w:rsidRDefault="00CF3140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Punteggio</w:t>
            </w:r>
            <w:r w:rsidR="001C3C03" w:rsidRPr="00CA52C9">
              <w:rPr>
                <w:rFonts w:ascii="Arial" w:hAnsi="Arial" w:cs="Arial"/>
                <w:b/>
                <w:sz w:val="18"/>
                <w:szCs w:val="18"/>
              </w:rPr>
              <w:t xml:space="preserve"> (a cura del docente)</w:t>
            </w:r>
          </w:p>
        </w:tc>
        <w:tc>
          <w:tcPr>
            <w:tcW w:w="850" w:type="dxa"/>
            <w:textDirection w:val="btLr"/>
          </w:tcPr>
          <w:p w:rsidR="00CF3140" w:rsidRPr="00CA52C9" w:rsidRDefault="00CF3140" w:rsidP="00CA52C9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Punteggio</w:t>
            </w:r>
            <w:r w:rsidR="001C3C03" w:rsidRPr="00CA52C9">
              <w:rPr>
                <w:rFonts w:ascii="Arial" w:hAnsi="Arial" w:cs="Arial"/>
                <w:b/>
                <w:sz w:val="18"/>
                <w:szCs w:val="18"/>
              </w:rPr>
              <w:t xml:space="preserve"> (riservato al </w:t>
            </w:r>
            <w:r w:rsidR="00D05154" w:rsidRPr="00CA52C9">
              <w:rPr>
                <w:rFonts w:ascii="Arial" w:hAnsi="Arial" w:cs="Arial"/>
                <w:b/>
                <w:sz w:val="18"/>
                <w:szCs w:val="18"/>
              </w:rPr>
              <w:t>Dirigente</w:t>
            </w:r>
            <w:r w:rsidR="001C3C03" w:rsidRPr="00CA52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3140" w:rsidRPr="00CA52C9" w:rsidTr="00DF7E5A">
        <w:tc>
          <w:tcPr>
            <w:tcW w:w="2235" w:type="dxa"/>
            <w:gridSpan w:val="2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 xml:space="preserve">Responsabilità assunte nel coordinamento organizzativo </w:t>
            </w:r>
          </w:p>
        </w:tc>
        <w:tc>
          <w:tcPr>
            <w:tcW w:w="2976" w:type="dxa"/>
            <w:gridSpan w:val="2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Supporto alla scuola nel coordinamento di ambiti strategici</w:t>
            </w:r>
          </w:p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incarico / attività</w:t>
            </w:r>
          </w:p>
        </w:tc>
        <w:tc>
          <w:tcPr>
            <w:tcW w:w="850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03" w:rsidRPr="00CA52C9" w:rsidTr="006216C0">
        <w:tc>
          <w:tcPr>
            <w:tcW w:w="10456" w:type="dxa"/>
            <w:gridSpan w:val="8"/>
          </w:tcPr>
          <w:p w:rsidR="001C3C03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svolte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140" w:rsidRPr="00CA52C9" w:rsidTr="00DF7E5A">
        <w:tc>
          <w:tcPr>
            <w:tcW w:w="1951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Supporto alla scuola nella gestione delle relazioni con l’intera comunità scolastica e con l’esterno</w:t>
            </w:r>
          </w:p>
        </w:tc>
        <w:tc>
          <w:tcPr>
            <w:tcW w:w="2694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incarico /attività</w:t>
            </w:r>
          </w:p>
        </w:tc>
        <w:tc>
          <w:tcPr>
            <w:tcW w:w="850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03" w:rsidRPr="00CA52C9" w:rsidTr="006216C0">
        <w:tc>
          <w:tcPr>
            <w:tcW w:w="10456" w:type="dxa"/>
            <w:gridSpan w:val="8"/>
          </w:tcPr>
          <w:p w:rsidR="001C3C03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svolte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140" w:rsidRPr="00CA52C9" w:rsidTr="00DF7E5A">
        <w:tc>
          <w:tcPr>
            <w:tcW w:w="1951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Responsabilità assunte nel coordinamento didattico</w:t>
            </w:r>
          </w:p>
        </w:tc>
        <w:tc>
          <w:tcPr>
            <w:tcW w:w="3260" w:type="dxa"/>
            <w:gridSpan w:val="3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Supporto alla scuola nelle azioni relative alla progettazione curricolare ed extracurricolar</w:t>
            </w:r>
            <w:r w:rsidR="00BE5F0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694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incarico /attività</w:t>
            </w:r>
          </w:p>
        </w:tc>
        <w:tc>
          <w:tcPr>
            <w:tcW w:w="850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03" w:rsidRPr="00CA52C9" w:rsidTr="006216C0">
        <w:tc>
          <w:tcPr>
            <w:tcW w:w="10456" w:type="dxa"/>
            <w:gridSpan w:val="8"/>
          </w:tcPr>
          <w:p w:rsidR="001C3C03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svolte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C3C03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140" w:rsidRPr="00CA52C9" w:rsidTr="00DF7E5A">
        <w:tc>
          <w:tcPr>
            <w:tcW w:w="1951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Supporto alla scuola nell’elaborazione e predisposizione di progetti aventi forte valenza </w:t>
            </w:r>
            <w:r w:rsidR="00AC15A8" w:rsidRPr="00CA52C9">
              <w:rPr>
                <w:rFonts w:ascii="Arial" w:hAnsi="Arial" w:cs="Arial"/>
                <w:sz w:val="18"/>
                <w:szCs w:val="18"/>
              </w:rPr>
              <w:t xml:space="preserve">formativa e richiedenti </w:t>
            </w:r>
            <w:r w:rsidRPr="00CA52C9">
              <w:rPr>
                <w:rFonts w:ascii="Arial" w:hAnsi="Arial" w:cs="Arial"/>
                <w:sz w:val="18"/>
                <w:szCs w:val="18"/>
              </w:rPr>
              <w:t xml:space="preserve"> specifiche </w:t>
            </w:r>
            <w:r w:rsidR="00AC15A8" w:rsidRPr="00CA52C9">
              <w:rPr>
                <w:rFonts w:ascii="Arial" w:hAnsi="Arial" w:cs="Arial"/>
                <w:sz w:val="18"/>
                <w:szCs w:val="18"/>
              </w:rPr>
              <w:t xml:space="preserve">e certificate </w:t>
            </w:r>
            <w:r w:rsidRPr="00CA52C9">
              <w:rPr>
                <w:rFonts w:ascii="Arial" w:hAnsi="Arial" w:cs="Arial"/>
                <w:sz w:val="18"/>
                <w:szCs w:val="18"/>
              </w:rPr>
              <w:t>competenze</w:t>
            </w:r>
          </w:p>
        </w:tc>
        <w:tc>
          <w:tcPr>
            <w:tcW w:w="2694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incarico /attività</w:t>
            </w:r>
          </w:p>
        </w:tc>
        <w:tc>
          <w:tcPr>
            <w:tcW w:w="850" w:type="dxa"/>
          </w:tcPr>
          <w:p w:rsidR="00CF3140" w:rsidRPr="00CA52C9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F3140" w:rsidRPr="00CA52C9" w:rsidRDefault="00CF3140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C03" w:rsidRPr="00CA52C9" w:rsidTr="006216C0">
        <w:tc>
          <w:tcPr>
            <w:tcW w:w="10456" w:type="dxa"/>
            <w:gridSpan w:val="8"/>
          </w:tcPr>
          <w:p w:rsidR="001C3C03" w:rsidRDefault="001C3C03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svolte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84C" w:rsidRPr="00CA52C9" w:rsidTr="00DF7E5A">
        <w:tc>
          <w:tcPr>
            <w:tcW w:w="1951" w:type="dxa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52C9">
              <w:rPr>
                <w:rFonts w:ascii="Arial" w:hAnsi="Arial" w:cs="Arial"/>
                <w:b/>
                <w:sz w:val="18"/>
                <w:szCs w:val="18"/>
              </w:rPr>
              <w:t>Responsabilità assunte nella formazione del personale</w:t>
            </w:r>
          </w:p>
        </w:tc>
        <w:tc>
          <w:tcPr>
            <w:tcW w:w="3260" w:type="dxa"/>
            <w:gridSpan w:val="3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Impegno nella disseminazione delle attività formative seguite</w:t>
            </w:r>
          </w:p>
        </w:tc>
        <w:tc>
          <w:tcPr>
            <w:tcW w:w="2694" w:type="dxa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1 punto per ogni attività</w:t>
            </w:r>
          </w:p>
        </w:tc>
        <w:tc>
          <w:tcPr>
            <w:tcW w:w="850" w:type="dxa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84C" w:rsidRPr="00CA52C9" w:rsidTr="006216C0">
        <w:tc>
          <w:tcPr>
            <w:tcW w:w="10456" w:type="dxa"/>
            <w:gridSpan w:val="8"/>
          </w:tcPr>
          <w:p w:rsidR="0058784C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svolte e  dei report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84C" w:rsidRPr="00CA52C9" w:rsidTr="00DF7E5A">
        <w:trPr>
          <w:trHeight w:val="481"/>
        </w:trPr>
        <w:tc>
          <w:tcPr>
            <w:tcW w:w="1951" w:type="dxa"/>
            <w:vMerge w:val="restart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Predisposizione e realizzazione di corsi di formazione in qualità di formatore/coordinatore</w:t>
            </w:r>
          </w:p>
        </w:tc>
        <w:tc>
          <w:tcPr>
            <w:tcW w:w="2694" w:type="dxa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 xml:space="preserve">Coordinatore = 1  per ogni attività </w:t>
            </w:r>
          </w:p>
        </w:tc>
        <w:tc>
          <w:tcPr>
            <w:tcW w:w="850" w:type="dxa"/>
            <w:vMerge w:val="restart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84C" w:rsidRPr="00CA52C9" w:rsidTr="00DF7E5A">
        <w:trPr>
          <w:trHeight w:val="405"/>
        </w:trPr>
        <w:tc>
          <w:tcPr>
            <w:tcW w:w="1951" w:type="dxa"/>
            <w:vMerge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Formatore = 2 per ogni incarico</w:t>
            </w:r>
          </w:p>
        </w:tc>
        <w:tc>
          <w:tcPr>
            <w:tcW w:w="850" w:type="dxa"/>
            <w:vMerge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8784C" w:rsidRPr="00CA52C9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84C" w:rsidRPr="00CA52C9" w:rsidTr="00D60E3C">
        <w:trPr>
          <w:trHeight w:val="595"/>
        </w:trPr>
        <w:tc>
          <w:tcPr>
            <w:tcW w:w="10456" w:type="dxa"/>
            <w:gridSpan w:val="8"/>
          </w:tcPr>
          <w:p w:rsidR="0058784C" w:rsidRDefault="0058784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52C9">
              <w:rPr>
                <w:rFonts w:ascii="Arial" w:hAnsi="Arial" w:cs="Arial"/>
                <w:sz w:val="18"/>
                <w:szCs w:val="18"/>
              </w:rPr>
              <w:t>Indicazione delle attività svolte</w:t>
            </w:r>
            <w:r w:rsidR="005A38F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0E3C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0E3C" w:rsidRPr="00CA52C9" w:rsidRDefault="00D60E3C" w:rsidP="00CA5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D3D" w:rsidRPr="00E91426" w:rsidRDefault="00455D36" w:rsidP="00EC0D0E">
      <w:pPr>
        <w:rPr>
          <w:rFonts w:ascii="Arial" w:hAnsi="Arial" w:cs="Arial"/>
          <w:sz w:val="16"/>
          <w:szCs w:val="20"/>
        </w:rPr>
      </w:pPr>
      <w:r w:rsidRPr="00E91426">
        <w:rPr>
          <w:rFonts w:ascii="Arial" w:hAnsi="Arial" w:cs="Arial"/>
          <w:b/>
          <w:sz w:val="16"/>
          <w:szCs w:val="20"/>
        </w:rPr>
        <w:t xml:space="preserve">* </w:t>
      </w:r>
      <w:r w:rsidR="005A5406" w:rsidRPr="00E91426">
        <w:rPr>
          <w:rFonts w:ascii="Arial" w:hAnsi="Arial" w:cs="Arial"/>
          <w:sz w:val="16"/>
          <w:szCs w:val="20"/>
        </w:rPr>
        <w:t xml:space="preserve">Ogni corso, attività, </w:t>
      </w:r>
      <w:r w:rsidR="008C7D3D" w:rsidRPr="00E91426">
        <w:rPr>
          <w:rFonts w:ascii="Arial" w:hAnsi="Arial" w:cs="Arial"/>
          <w:sz w:val="16"/>
          <w:szCs w:val="20"/>
        </w:rPr>
        <w:t xml:space="preserve">funzione, </w:t>
      </w:r>
      <w:r w:rsidR="00AC7E0E" w:rsidRPr="00E91426">
        <w:rPr>
          <w:rFonts w:ascii="Arial" w:hAnsi="Arial" w:cs="Arial"/>
          <w:sz w:val="16"/>
          <w:szCs w:val="20"/>
        </w:rPr>
        <w:t xml:space="preserve">incarico </w:t>
      </w:r>
      <w:r w:rsidR="008C7D3D" w:rsidRPr="00E91426">
        <w:rPr>
          <w:rFonts w:ascii="Arial" w:hAnsi="Arial" w:cs="Arial"/>
          <w:sz w:val="16"/>
          <w:szCs w:val="20"/>
        </w:rPr>
        <w:t>ecc.  può essere valutato una sola v</w:t>
      </w:r>
      <w:r w:rsidR="0032510C" w:rsidRPr="00E91426">
        <w:rPr>
          <w:rFonts w:ascii="Arial" w:hAnsi="Arial" w:cs="Arial"/>
          <w:sz w:val="16"/>
          <w:szCs w:val="20"/>
        </w:rPr>
        <w:t xml:space="preserve">olta, deve essere documentabile </w:t>
      </w:r>
      <w:r w:rsidR="00A44580" w:rsidRPr="00E91426">
        <w:rPr>
          <w:rFonts w:ascii="Arial" w:hAnsi="Arial" w:cs="Arial"/>
          <w:sz w:val="16"/>
          <w:szCs w:val="20"/>
        </w:rPr>
        <w:t>e</w:t>
      </w:r>
      <w:r w:rsidR="00AC7E0E" w:rsidRPr="00E91426">
        <w:rPr>
          <w:rFonts w:ascii="Arial" w:hAnsi="Arial" w:cs="Arial"/>
          <w:sz w:val="16"/>
          <w:szCs w:val="20"/>
        </w:rPr>
        <w:t xml:space="preserve"> </w:t>
      </w:r>
      <w:r w:rsidR="0032510C" w:rsidRPr="00E91426">
        <w:rPr>
          <w:rFonts w:ascii="Arial" w:hAnsi="Arial" w:cs="Arial"/>
          <w:sz w:val="16"/>
          <w:szCs w:val="20"/>
        </w:rPr>
        <w:t xml:space="preserve">su richiesta della comitato di valutazione, tale documentazione </w:t>
      </w:r>
      <w:r w:rsidR="004C1304" w:rsidRPr="00E91426">
        <w:rPr>
          <w:rFonts w:ascii="Arial" w:hAnsi="Arial" w:cs="Arial"/>
          <w:sz w:val="16"/>
          <w:szCs w:val="20"/>
        </w:rPr>
        <w:t xml:space="preserve">deve essere </w:t>
      </w:r>
      <w:r w:rsidR="0032510C" w:rsidRPr="00E91426">
        <w:rPr>
          <w:rFonts w:ascii="Arial" w:hAnsi="Arial" w:cs="Arial"/>
          <w:sz w:val="16"/>
          <w:szCs w:val="20"/>
        </w:rPr>
        <w:t xml:space="preserve">esibita, </w:t>
      </w:r>
      <w:r w:rsidR="00AC7E0E" w:rsidRPr="00E91426">
        <w:rPr>
          <w:rFonts w:ascii="Arial" w:hAnsi="Arial" w:cs="Arial"/>
          <w:sz w:val="16"/>
          <w:szCs w:val="20"/>
        </w:rPr>
        <w:t>pena l’annullamento della domanda</w:t>
      </w:r>
      <w:r w:rsidR="0032510C" w:rsidRPr="00E91426">
        <w:rPr>
          <w:rFonts w:ascii="Arial" w:hAnsi="Arial" w:cs="Arial"/>
          <w:sz w:val="16"/>
          <w:szCs w:val="20"/>
        </w:rPr>
        <w:t xml:space="preserve"> stessa</w:t>
      </w:r>
      <w:r w:rsidR="00AC7E0E" w:rsidRPr="00E91426">
        <w:rPr>
          <w:rFonts w:ascii="Arial" w:hAnsi="Arial" w:cs="Arial"/>
          <w:sz w:val="16"/>
          <w:szCs w:val="20"/>
        </w:rPr>
        <w:t>.</w:t>
      </w:r>
    </w:p>
    <w:tbl>
      <w:tblPr>
        <w:tblStyle w:val="Grigliatabella"/>
        <w:tblW w:w="10456" w:type="dxa"/>
        <w:tblLook w:val="04A0"/>
      </w:tblPr>
      <w:tblGrid>
        <w:gridCol w:w="10456"/>
      </w:tblGrid>
      <w:tr w:rsidR="00DE5487" w:rsidRPr="006216C0" w:rsidTr="006216C0">
        <w:trPr>
          <w:trHeight w:val="1229"/>
        </w:trPr>
        <w:tc>
          <w:tcPr>
            <w:tcW w:w="10456" w:type="dxa"/>
          </w:tcPr>
          <w:p w:rsidR="005A5406" w:rsidRPr="006216C0" w:rsidRDefault="00DE5487" w:rsidP="00EC0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C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DE5487" w:rsidRPr="00D60E3C" w:rsidRDefault="00DE5487" w:rsidP="00EC0D0E">
            <w:pPr>
              <w:rPr>
                <w:rFonts w:ascii="Arial" w:hAnsi="Arial" w:cs="Arial"/>
                <w:sz w:val="20"/>
                <w:szCs w:val="20"/>
              </w:rPr>
            </w:pPr>
            <w:r w:rsidRPr="00D60E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Firma                                               </w:t>
            </w:r>
          </w:p>
          <w:p w:rsidR="00DE5487" w:rsidRPr="006216C0" w:rsidRDefault="00DE5487" w:rsidP="00EC0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E3C">
              <w:rPr>
                <w:rFonts w:ascii="Arial" w:hAnsi="Arial" w:cs="Arial"/>
                <w:sz w:val="20"/>
                <w:szCs w:val="20"/>
              </w:rPr>
              <w:t>Data ______________________</w:t>
            </w:r>
            <w:r w:rsidR="006216C0" w:rsidRPr="00D60E3C">
              <w:rPr>
                <w:rFonts w:ascii="Arial" w:hAnsi="Arial" w:cs="Arial"/>
                <w:sz w:val="20"/>
                <w:szCs w:val="20"/>
              </w:rPr>
              <w:t xml:space="preserve">______________   </w:t>
            </w:r>
            <w:r w:rsidRPr="00D60E3C">
              <w:rPr>
                <w:rFonts w:ascii="Arial" w:hAnsi="Arial" w:cs="Arial"/>
                <w:sz w:val="20"/>
                <w:szCs w:val="20"/>
              </w:rPr>
              <w:t xml:space="preserve">                                     _______________________________                                                                                                                     </w:t>
            </w:r>
          </w:p>
        </w:tc>
      </w:tr>
    </w:tbl>
    <w:p w:rsidR="00EC0D0E" w:rsidRPr="0028361E" w:rsidRDefault="00EC0D0E" w:rsidP="00EC0D0E">
      <w:pPr>
        <w:spacing w:after="0"/>
        <w:jc w:val="both"/>
        <w:rPr>
          <w:rFonts w:asciiTheme="majorHAnsi" w:hAnsiTheme="majorHAnsi"/>
          <w:b/>
          <w:sz w:val="18"/>
          <w:szCs w:val="24"/>
        </w:rPr>
      </w:pPr>
    </w:p>
    <w:p w:rsidR="00DF7E5A" w:rsidRDefault="00DF7E5A" w:rsidP="000654BA">
      <w:pPr>
        <w:jc w:val="center"/>
        <w:rPr>
          <w:rFonts w:ascii="Arial" w:hAnsi="Arial" w:cs="Arial"/>
          <w:b/>
          <w:sz w:val="20"/>
          <w:szCs w:val="20"/>
        </w:rPr>
      </w:pPr>
    </w:p>
    <w:p w:rsidR="000654BA" w:rsidRPr="00C114B6" w:rsidRDefault="009E69DC" w:rsidP="000654BA">
      <w:pPr>
        <w:jc w:val="center"/>
        <w:rPr>
          <w:rFonts w:ascii="Arial" w:hAnsi="Arial" w:cs="Arial"/>
          <w:b/>
          <w:sz w:val="20"/>
          <w:szCs w:val="20"/>
        </w:rPr>
      </w:pPr>
      <w:r w:rsidRPr="00C114B6">
        <w:rPr>
          <w:rFonts w:ascii="Arial" w:hAnsi="Arial" w:cs="Arial"/>
          <w:b/>
          <w:sz w:val="20"/>
          <w:szCs w:val="20"/>
        </w:rPr>
        <w:lastRenderedPageBreak/>
        <w:t>Art. 4 – Validità dei criteri</w:t>
      </w:r>
    </w:p>
    <w:p w:rsidR="009E69DC" w:rsidRPr="00C114B6" w:rsidRDefault="009E69DC" w:rsidP="009E69DC">
      <w:pPr>
        <w:jc w:val="both"/>
        <w:rPr>
          <w:rFonts w:ascii="Arial" w:hAnsi="Arial" w:cs="Arial"/>
          <w:sz w:val="20"/>
          <w:szCs w:val="20"/>
        </w:rPr>
      </w:pPr>
      <w:r w:rsidRPr="00C114B6">
        <w:rPr>
          <w:rFonts w:ascii="Arial" w:hAnsi="Arial" w:cs="Arial"/>
          <w:sz w:val="20"/>
          <w:szCs w:val="20"/>
        </w:rPr>
        <w:t>I p</w:t>
      </w:r>
      <w:r w:rsidR="00455D36" w:rsidRPr="00C114B6">
        <w:rPr>
          <w:rFonts w:ascii="Arial" w:hAnsi="Arial" w:cs="Arial"/>
          <w:sz w:val="20"/>
          <w:szCs w:val="20"/>
        </w:rPr>
        <w:t xml:space="preserve">resenti criteri sono </w:t>
      </w:r>
      <w:r w:rsidR="0032510C" w:rsidRPr="00C114B6">
        <w:rPr>
          <w:rFonts w:ascii="Arial" w:hAnsi="Arial" w:cs="Arial"/>
          <w:sz w:val="20"/>
          <w:szCs w:val="20"/>
        </w:rPr>
        <w:t>validi</w:t>
      </w:r>
      <w:r w:rsidR="00455D36" w:rsidRPr="00C114B6">
        <w:rPr>
          <w:rFonts w:ascii="Arial" w:hAnsi="Arial" w:cs="Arial"/>
          <w:sz w:val="20"/>
          <w:szCs w:val="20"/>
        </w:rPr>
        <w:t xml:space="preserve"> </w:t>
      </w:r>
      <w:r w:rsidRPr="00C114B6">
        <w:rPr>
          <w:rFonts w:ascii="Arial" w:hAnsi="Arial" w:cs="Arial"/>
          <w:sz w:val="20"/>
          <w:szCs w:val="20"/>
        </w:rPr>
        <w:t>per i</w:t>
      </w:r>
      <w:r w:rsidR="00455D36" w:rsidRPr="00C114B6">
        <w:rPr>
          <w:rFonts w:ascii="Arial" w:hAnsi="Arial" w:cs="Arial"/>
          <w:sz w:val="20"/>
          <w:szCs w:val="20"/>
        </w:rPr>
        <w:t>l corre</w:t>
      </w:r>
      <w:r w:rsidR="0032510C" w:rsidRPr="00C114B6">
        <w:rPr>
          <w:rFonts w:ascii="Arial" w:hAnsi="Arial" w:cs="Arial"/>
          <w:sz w:val="20"/>
          <w:szCs w:val="20"/>
        </w:rPr>
        <w:t>nte A.S</w:t>
      </w:r>
      <w:r w:rsidR="00455D36" w:rsidRPr="00C114B6">
        <w:rPr>
          <w:rFonts w:ascii="Arial" w:hAnsi="Arial" w:cs="Arial"/>
          <w:sz w:val="20"/>
          <w:szCs w:val="20"/>
        </w:rPr>
        <w:t xml:space="preserve">. 2015 – 2016 e </w:t>
      </w:r>
      <w:r w:rsidRPr="00C114B6">
        <w:rPr>
          <w:rFonts w:ascii="Arial" w:hAnsi="Arial" w:cs="Arial"/>
          <w:sz w:val="20"/>
          <w:szCs w:val="20"/>
        </w:rPr>
        <w:t>potranno essere modificati o confermati all’inizio dei successivi due anni del tr</w:t>
      </w:r>
      <w:r w:rsidR="0058784C" w:rsidRPr="00C114B6">
        <w:rPr>
          <w:rFonts w:ascii="Arial" w:hAnsi="Arial" w:cs="Arial"/>
          <w:sz w:val="20"/>
          <w:szCs w:val="20"/>
        </w:rPr>
        <w:t xml:space="preserve">iennio in considerazione del </w:t>
      </w:r>
      <w:proofErr w:type="spellStart"/>
      <w:r w:rsidR="0058784C" w:rsidRPr="00C114B6">
        <w:rPr>
          <w:rFonts w:ascii="Arial" w:hAnsi="Arial" w:cs="Arial"/>
          <w:sz w:val="20"/>
          <w:szCs w:val="20"/>
        </w:rPr>
        <w:t>PdM</w:t>
      </w:r>
      <w:proofErr w:type="spellEnd"/>
      <w:r w:rsidRPr="00C114B6">
        <w:rPr>
          <w:rFonts w:ascii="Arial" w:hAnsi="Arial" w:cs="Arial"/>
          <w:sz w:val="20"/>
          <w:szCs w:val="20"/>
        </w:rPr>
        <w:t xml:space="preserve"> della scuola e della verifica dell’applicazione degli stessi, effettuata annualmente dal comitato di valutazione.</w:t>
      </w:r>
    </w:p>
    <w:p w:rsidR="009E69DC" w:rsidRPr="00C114B6" w:rsidRDefault="009E69DC" w:rsidP="009E69DC">
      <w:pPr>
        <w:jc w:val="both"/>
        <w:rPr>
          <w:rFonts w:ascii="Arial" w:hAnsi="Arial" w:cs="Arial"/>
          <w:sz w:val="20"/>
          <w:szCs w:val="20"/>
        </w:rPr>
      </w:pPr>
    </w:p>
    <w:p w:rsidR="000654BA" w:rsidRPr="00C114B6" w:rsidRDefault="009E69DC" w:rsidP="009E69DC">
      <w:pPr>
        <w:jc w:val="both"/>
        <w:rPr>
          <w:rFonts w:ascii="Arial" w:hAnsi="Arial" w:cs="Arial"/>
          <w:sz w:val="20"/>
          <w:szCs w:val="20"/>
        </w:rPr>
      </w:pPr>
      <w:r w:rsidRPr="00C114B6">
        <w:rPr>
          <w:rFonts w:ascii="Arial" w:hAnsi="Arial" w:cs="Arial"/>
          <w:sz w:val="20"/>
          <w:szCs w:val="20"/>
        </w:rPr>
        <w:t>Approvati dal comitato di valutazione in data</w:t>
      </w:r>
      <w:r w:rsidR="0058784C" w:rsidRPr="00C114B6">
        <w:rPr>
          <w:rFonts w:ascii="Arial" w:hAnsi="Arial" w:cs="Arial"/>
          <w:sz w:val="20"/>
          <w:szCs w:val="20"/>
        </w:rPr>
        <w:t xml:space="preserve"> 03/05/2016</w:t>
      </w:r>
    </w:p>
    <w:sectPr w:rsidR="000654BA" w:rsidRPr="00C114B6" w:rsidSect="00D60E3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C9" w:rsidRDefault="00CA52C9" w:rsidP="00CA52C9">
      <w:pPr>
        <w:spacing w:after="0" w:line="240" w:lineRule="auto"/>
      </w:pPr>
      <w:r>
        <w:separator/>
      </w:r>
    </w:p>
  </w:endnote>
  <w:endnote w:type="continuationSeparator" w:id="0">
    <w:p w:rsidR="00CA52C9" w:rsidRDefault="00CA52C9" w:rsidP="00CA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C9" w:rsidRDefault="00CA52C9" w:rsidP="00CA52C9">
      <w:pPr>
        <w:spacing w:after="0" w:line="240" w:lineRule="auto"/>
      </w:pPr>
      <w:r>
        <w:separator/>
      </w:r>
    </w:p>
  </w:footnote>
  <w:footnote w:type="continuationSeparator" w:id="0">
    <w:p w:rsidR="00CA52C9" w:rsidRDefault="00CA52C9" w:rsidP="00CA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C9" w:rsidRPr="00CA52C9" w:rsidRDefault="00CA52C9" w:rsidP="00CA52C9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Roman 10cpi" w:eastAsia="Times New Roman" w:hAnsi="Roman 10cpi"/>
        <w:sz w:val="20"/>
        <w:szCs w:val="20"/>
        <w:lang w:eastAsia="it-IT"/>
      </w:rPr>
    </w:pPr>
    <w:r w:rsidRPr="00CA52C9">
      <w:rPr>
        <w:rFonts w:ascii="Roman 10cpi" w:eastAsia="Times New Roman" w:hAnsi="Roman 10cpi"/>
        <w:noProof/>
        <w:sz w:val="20"/>
        <w:szCs w:val="20"/>
        <w:lang w:eastAsia="it-IT"/>
      </w:rPr>
      <w:drawing>
        <wp:inline distT="0" distB="0" distL="0" distR="0">
          <wp:extent cx="437138" cy="488379"/>
          <wp:effectExtent l="0" t="0" r="127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0" cy="48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2C9" w:rsidRPr="00CA52C9" w:rsidRDefault="00CA52C9" w:rsidP="00CA52C9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28"/>
        <w:szCs w:val="36"/>
        <w:lang w:eastAsia="it-IT"/>
      </w:rPr>
    </w:pPr>
    <w:r w:rsidRPr="00CA52C9">
      <w:rPr>
        <w:rFonts w:ascii="Verdana" w:eastAsia="Times New Roman" w:hAnsi="Verdana" w:cs="Arial"/>
        <w:sz w:val="28"/>
        <w:szCs w:val="36"/>
        <w:lang w:eastAsia="it-IT"/>
      </w:rPr>
      <w:t>Istituto Comprensivo n. 4 “</w:t>
    </w:r>
    <w:proofErr w:type="spellStart"/>
    <w:r w:rsidRPr="00CA52C9">
      <w:rPr>
        <w:rFonts w:ascii="Verdana" w:eastAsia="Times New Roman" w:hAnsi="Verdana" w:cs="Arial"/>
        <w:sz w:val="28"/>
        <w:szCs w:val="36"/>
        <w:lang w:eastAsia="it-IT"/>
      </w:rPr>
      <w:t>C.Collodi-L.Marini</w:t>
    </w:r>
    <w:proofErr w:type="spellEnd"/>
    <w:r w:rsidRPr="00CA52C9">
      <w:rPr>
        <w:rFonts w:ascii="Verdana" w:eastAsia="Times New Roman" w:hAnsi="Verdana" w:cs="Arial"/>
        <w:sz w:val="28"/>
        <w:szCs w:val="36"/>
        <w:lang w:eastAsia="it-IT"/>
      </w:rPr>
      <w:t>”</w:t>
    </w:r>
  </w:p>
  <w:p w:rsidR="00CA52C9" w:rsidRPr="00CA52C9" w:rsidRDefault="00CA52C9" w:rsidP="00CA52C9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20"/>
        <w:szCs w:val="24"/>
        <w:lang w:eastAsia="it-IT"/>
      </w:rPr>
    </w:pPr>
    <w:r w:rsidRPr="00CA52C9">
      <w:rPr>
        <w:rFonts w:ascii="Verdana" w:eastAsia="Times New Roman" w:hAnsi="Verdana" w:cs="Arial"/>
        <w:sz w:val="20"/>
        <w:szCs w:val="24"/>
        <w:lang w:eastAsia="it-IT"/>
      </w:rPr>
      <w:t>Via Fucino, 3- 67051- Avezzano (AQ)</w:t>
    </w:r>
  </w:p>
  <w:p w:rsidR="00CA52C9" w:rsidRPr="00CA52C9" w:rsidRDefault="00CA52C9" w:rsidP="00CA52C9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 w:eastAsia="it-IT"/>
      </w:rPr>
    </w:pPr>
    <w:r w:rsidRPr="00CA52C9">
      <w:rPr>
        <w:rFonts w:ascii="Verdana" w:eastAsia="Times New Roman" w:hAnsi="Verdana" w:cs="Arial"/>
        <w:sz w:val="14"/>
        <w:szCs w:val="18"/>
        <w:lang w:eastAsia="it-IT"/>
      </w:rPr>
      <w:t xml:space="preserve">Tel. e Fax 0863/413764 – cod. </w:t>
    </w:r>
    <w:proofErr w:type="spellStart"/>
    <w:r w:rsidRPr="00CA52C9">
      <w:rPr>
        <w:rFonts w:ascii="Verdana" w:eastAsia="Times New Roman" w:hAnsi="Verdana" w:cs="Arial"/>
        <w:sz w:val="14"/>
        <w:szCs w:val="18"/>
        <w:lang w:eastAsia="it-IT"/>
      </w:rPr>
      <w:t>mecc</w:t>
    </w:r>
    <w:proofErr w:type="spellEnd"/>
    <w:r w:rsidRPr="00CA52C9">
      <w:rPr>
        <w:rFonts w:ascii="Verdana" w:eastAsia="Times New Roman" w:hAnsi="Verdana" w:cs="Arial"/>
        <w:sz w:val="14"/>
        <w:szCs w:val="18"/>
        <w:lang w:eastAsia="it-IT"/>
      </w:rPr>
      <w:t xml:space="preserve">. </w:t>
    </w:r>
    <w:r w:rsidRPr="00CA52C9">
      <w:rPr>
        <w:rFonts w:ascii="Verdana" w:eastAsia="Times New Roman" w:hAnsi="Verdana" w:cs="Arial"/>
        <w:sz w:val="14"/>
        <w:szCs w:val="18"/>
        <w:lang w:val="en-US" w:eastAsia="it-IT"/>
      </w:rPr>
      <w:t>AQIC843008 – cod. Fisc.90041410664</w:t>
    </w:r>
  </w:p>
  <w:p w:rsidR="00CA52C9" w:rsidRPr="00CA52C9" w:rsidRDefault="0027200D" w:rsidP="00CA52C9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 w:eastAsia="it-IT"/>
      </w:rPr>
    </w:pPr>
    <w:r w:rsidRPr="0027200D">
      <w:rPr>
        <w:rFonts w:ascii="Verdana" w:eastAsia="Times New Roman" w:hAnsi="Verdana" w:cs="Arial"/>
        <w:noProof/>
        <w:sz w:val="20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74.8pt;margin-top:3.75pt;width:32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d+S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"/>
      </w:pict>
    </w:r>
  </w:p>
  <w:p w:rsidR="00CA52C9" w:rsidRPr="00CA52C9" w:rsidRDefault="00CA52C9" w:rsidP="00CA52C9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 w:eastAsia="it-IT"/>
      </w:rPr>
    </w:pPr>
    <w:r w:rsidRPr="00CA52C9">
      <w:rPr>
        <w:rFonts w:ascii="Verdana" w:eastAsia="Times New Roman" w:hAnsi="Verdana" w:cs="Arial"/>
        <w:sz w:val="14"/>
        <w:szCs w:val="18"/>
        <w:lang w:val="en-US" w:eastAsia="it-IT"/>
      </w:rPr>
      <w:t xml:space="preserve">e-mail: </w:t>
    </w:r>
    <w:hyperlink r:id="rId2" w:history="1">
      <w:r w:rsidRPr="00CA52C9">
        <w:rPr>
          <w:rFonts w:ascii="Verdana" w:eastAsia="Times New Roman" w:hAnsi="Verdana" w:cs="Arial"/>
          <w:color w:val="0000FF"/>
          <w:sz w:val="14"/>
          <w:u w:val="single"/>
          <w:lang w:val="en-US" w:eastAsia="it-IT"/>
        </w:rPr>
        <w:t>aqic843008@istruzione.it</w:t>
      </w:r>
    </w:hyperlink>
    <w:r w:rsidRPr="00CA52C9">
      <w:rPr>
        <w:rFonts w:ascii="Verdana" w:eastAsia="Times New Roman" w:hAnsi="Verdana" w:cs="Arial"/>
        <w:sz w:val="14"/>
        <w:szCs w:val="18"/>
        <w:lang w:val="en-US" w:eastAsia="it-IT"/>
      </w:rPr>
      <w:t xml:space="preserve">   -   </w:t>
    </w:r>
    <w:proofErr w:type="spellStart"/>
    <w:r w:rsidRPr="00CA52C9">
      <w:rPr>
        <w:rFonts w:ascii="Verdana" w:eastAsia="Times New Roman" w:hAnsi="Verdana" w:cs="Arial"/>
        <w:sz w:val="14"/>
        <w:szCs w:val="18"/>
        <w:lang w:val="en-US" w:eastAsia="it-IT"/>
      </w:rPr>
      <w:t>pec</w:t>
    </w:r>
    <w:proofErr w:type="spellEnd"/>
    <w:r w:rsidRPr="00CA52C9">
      <w:rPr>
        <w:rFonts w:ascii="Verdana" w:eastAsia="Times New Roman" w:hAnsi="Verdana" w:cs="Arial"/>
        <w:sz w:val="14"/>
        <w:szCs w:val="18"/>
        <w:lang w:val="en-US" w:eastAsia="it-IT"/>
      </w:rPr>
      <w:t xml:space="preserve">: </w:t>
    </w:r>
    <w:hyperlink r:id="rId3" w:history="1">
      <w:r w:rsidRPr="00CA52C9">
        <w:rPr>
          <w:rFonts w:ascii="Verdana" w:eastAsia="Times New Roman" w:hAnsi="Verdana" w:cs="Arial"/>
          <w:color w:val="0000FF"/>
          <w:sz w:val="14"/>
          <w:u w:val="single"/>
          <w:lang w:val="en-US" w:eastAsia="it-IT"/>
        </w:rPr>
        <w:t>aqic843008@pec.istruzione.it</w:t>
      </w:r>
    </w:hyperlink>
  </w:p>
  <w:p w:rsidR="00CA52C9" w:rsidRPr="00CA52C9" w:rsidRDefault="00CA52C9" w:rsidP="00CA52C9">
    <w:pPr>
      <w:overflowPunct w:val="0"/>
      <w:autoSpaceDE w:val="0"/>
      <w:autoSpaceDN w:val="0"/>
      <w:adjustRightInd w:val="0"/>
      <w:spacing w:after="0" w:line="240" w:lineRule="auto"/>
      <w:ind w:left="284" w:right="708" w:firstLine="284"/>
      <w:jc w:val="center"/>
      <w:textAlignment w:val="baseline"/>
      <w:rPr>
        <w:rFonts w:ascii="Verdana" w:eastAsia="Times New Roman" w:hAnsi="Verdana" w:cs="Arial"/>
        <w:sz w:val="14"/>
        <w:szCs w:val="18"/>
        <w:lang w:val="en-US" w:eastAsia="it-IT"/>
      </w:rPr>
    </w:pPr>
    <w:proofErr w:type="spellStart"/>
    <w:r w:rsidRPr="00CA52C9">
      <w:rPr>
        <w:rFonts w:ascii="Verdana" w:eastAsia="Times New Roman" w:hAnsi="Verdana" w:cs="Arial"/>
        <w:sz w:val="14"/>
        <w:szCs w:val="18"/>
        <w:lang w:val="en-US" w:eastAsia="it-IT"/>
      </w:rPr>
      <w:t>sito</w:t>
    </w:r>
    <w:proofErr w:type="spellEnd"/>
    <w:r w:rsidRPr="00CA52C9">
      <w:rPr>
        <w:rFonts w:ascii="Verdana" w:eastAsia="Times New Roman" w:hAnsi="Verdana" w:cs="Arial"/>
        <w:sz w:val="14"/>
        <w:szCs w:val="18"/>
        <w:lang w:val="en-US" w:eastAsia="it-IT"/>
      </w:rPr>
      <w:t xml:space="preserve"> web: </w:t>
    </w:r>
    <w:hyperlink r:id="rId4" w:history="1">
      <w:r w:rsidRPr="00CA52C9">
        <w:rPr>
          <w:rFonts w:ascii="Verdana" w:eastAsia="Times New Roman" w:hAnsi="Verdana" w:cs="Arial"/>
          <w:color w:val="0000FF"/>
          <w:sz w:val="14"/>
          <w:u w:val="single"/>
          <w:lang w:val="en-US" w:eastAsia="it-IT"/>
        </w:rPr>
        <w:t>www.istitutocomprensivocollodimarini.it</w:t>
      </w:r>
    </w:hyperlink>
  </w:p>
  <w:p w:rsidR="00CA52C9" w:rsidRPr="00CA52C9" w:rsidRDefault="00CA52C9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EC3"/>
    <w:multiLevelType w:val="hybridMultilevel"/>
    <w:tmpl w:val="403CC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EFB"/>
    <w:multiLevelType w:val="hybridMultilevel"/>
    <w:tmpl w:val="F3828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768"/>
    <w:multiLevelType w:val="hybridMultilevel"/>
    <w:tmpl w:val="403CC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54BA"/>
    <w:rsid w:val="000654BA"/>
    <w:rsid w:val="00067E6C"/>
    <w:rsid w:val="00072322"/>
    <w:rsid w:val="0007585E"/>
    <w:rsid w:val="000A6583"/>
    <w:rsid w:val="000B70DC"/>
    <w:rsid w:val="00141B3B"/>
    <w:rsid w:val="00170D8E"/>
    <w:rsid w:val="001806DD"/>
    <w:rsid w:val="00192422"/>
    <w:rsid w:val="001C3C03"/>
    <w:rsid w:val="00211E6F"/>
    <w:rsid w:val="00260BD4"/>
    <w:rsid w:val="002631A1"/>
    <w:rsid w:val="0027200D"/>
    <w:rsid w:val="00282D25"/>
    <w:rsid w:val="0028361E"/>
    <w:rsid w:val="0032510C"/>
    <w:rsid w:val="00344514"/>
    <w:rsid w:val="003A517F"/>
    <w:rsid w:val="003E28E6"/>
    <w:rsid w:val="004263E5"/>
    <w:rsid w:val="00455D36"/>
    <w:rsid w:val="004943BA"/>
    <w:rsid w:val="004C1304"/>
    <w:rsid w:val="00551F7A"/>
    <w:rsid w:val="005633A1"/>
    <w:rsid w:val="0057360A"/>
    <w:rsid w:val="0058784C"/>
    <w:rsid w:val="005957D8"/>
    <w:rsid w:val="005A38FC"/>
    <w:rsid w:val="005A5406"/>
    <w:rsid w:val="005D5738"/>
    <w:rsid w:val="005E559E"/>
    <w:rsid w:val="005E7210"/>
    <w:rsid w:val="006216C0"/>
    <w:rsid w:val="00636D8D"/>
    <w:rsid w:val="00637079"/>
    <w:rsid w:val="00645844"/>
    <w:rsid w:val="007642C2"/>
    <w:rsid w:val="00796F1D"/>
    <w:rsid w:val="00846D6F"/>
    <w:rsid w:val="00877CD1"/>
    <w:rsid w:val="008C0BE9"/>
    <w:rsid w:val="008C749D"/>
    <w:rsid w:val="008C7D3D"/>
    <w:rsid w:val="00925263"/>
    <w:rsid w:val="00927A81"/>
    <w:rsid w:val="00941A71"/>
    <w:rsid w:val="00976954"/>
    <w:rsid w:val="009B6E94"/>
    <w:rsid w:val="009E69DC"/>
    <w:rsid w:val="00A058C4"/>
    <w:rsid w:val="00A44580"/>
    <w:rsid w:val="00A66058"/>
    <w:rsid w:val="00AC15A8"/>
    <w:rsid w:val="00AC7E0E"/>
    <w:rsid w:val="00AF3B2C"/>
    <w:rsid w:val="00B3334F"/>
    <w:rsid w:val="00B522C0"/>
    <w:rsid w:val="00B667A0"/>
    <w:rsid w:val="00BD5DF2"/>
    <w:rsid w:val="00BE5F0F"/>
    <w:rsid w:val="00C114B6"/>
    <w:rsid w:val="00CA508C"/>
    <w:rsid w:val="00CA52C9"/>
    <w:rsid w:val="00CA6F37"/>
    <w:rsid w:val="00CF3140"/>
    <w:rsid w:val="00D016F1"/>
    <w:rsid w:val="00D05154"/>
    <w:rsid w:val="00D60E3C"/>
    <w:rsid w:val="00D9315C"/>
    <w:rsid w:val="00DD12AA"/>
    <w:rsid w:val="00DE5487"/>
    <w:rsid w:val="00DE5558"/>
    <w:rsid w:val="00DF7E5A"/>
    <w:rsid w:val="00E56A93"/>
    <w:rsid w:val="00E71870"/>
    <w:rsid w:val="00E77CD5"/>
    <w:rsid w:val="00E91426"/>
    <w:rsid w:val="00EA21F6"/>
    <w:rsid w:val="00EC0D0E"/>
    <w:rsid w:val="00EE5A03"/>
    <w:rsid w:val="00EE5A72"/>
    <w:rsid w:val="00F06412"/>
    <w:rsid w:val="00F52575"/>
    <w:rsid w:val="00F71D6F"/>
    <w:rsid w:val="00F91554"/>
    <w:rsid w:val="00F96998"/>
    <w:rsid w:val="00FA7412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A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41A7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A21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0D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61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2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A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41A7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A21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0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61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2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2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qic843008@istruzione.it" TargetMode="External"/><Relationship Id="rId2" Type="http://schemas.openxmlformats.org/officeDocument/2006/relationships/hyperlink" Target="mailto:aqic843008@istruzione.it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istitutocomprensivocollodimari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34C6-046F-49D8-AE4F-9137DB4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HAENSEL</cp:lastModifiedBy>
  <cp:revision>5</cp:revision>
  <cp:lastPrinted>2016-05-17T10:54:00Z</cp:lastPrinted>
  <dcterms:created xsi:type="dcterms:W3CDTF">2016-05-17T11:00:00Z</dcterms:created>
  <dcterms:modified xsi:type="dcterms:W3CDTF">2016-05-24T21:49:00Z</dcterms:modified>
</cp:coreProperties>
</file>