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5" w:rsidRPr="00646D41" w:rsidRDefault="003F6500" w:rsidP="008637C5">
      <w:pPr>
        <w:pStyle w:val="Default"/>
        <w:jc w:val="center"/>
        <w:rPr>
          <w:color w:val="FF0000"/>
          <w:sz w:val="23"/>
          <w:szCs w:val="23"/>
        </w:rPr>
      </w:pPr>
      <w:r w:rsidRPr="00646D41">
        <w:rPr>
          <w:color w:val="FF0000"/>
          <w:sz w:val="23"/>
          <w:szCs w:val="23"/>
        </w:rPr>
        <w:t>CRITERI</w:t>
      </w:r>
      <w:r w:rsidR="00BA561B" w:rsidRPr="00646D41">
        <w:rPr>
          <w:color w:val="FF0000"/>
          <w:sz w:val="23"/>
          <w:szCs w:val="23"/>
        </w:rPr>
        <w:t xml:space="preserve"> </w:t>
      </w:r>
      <w:proofErr w:type="spellStart"/>
      <w:r w:rsidR="00BA561B" w:rsidRPr="00646D41">
        <w:rPr>
          <w:color w:val="FF0000"/>
          <w:sz w:val="23"/>
          <w:szCs w:val="23"/>
        </w:rPr>
        <w:t>DI</w:t>
      </w:r>
      <w:proofErr w:type="spellEnd"/>
      <w:r w:rsidR="00BA561B" w:rsidRPr="00646D41">
        <w:rPr>
          <w:color w:val="FF0000"/>
          <w:sz w:val="23"/>
          <w:szCs w:val="23"/>
        </w:rPr>
        <w:t xml:space="preserve"> VALUTAZIONE</w:t>
      </w:r>
      <w:r w:rsidRPr="00646D41">
        <w:rPr>
          <w:color w:val="FF0000"/>
          <w:sz w:val="23"/>
          <w:szCs w:val="23"/>
        </w:rPr>
        <w:t xml:space="preserve"> ESAME</w:t>
      </w:r>
      <w:r w:rsidR="00BD09FA" w:rsidRPr="00646D41">
        <w:rPr>
          <w:color w:val="FF0000"/>
          <w:sz w:val="23"/>
          <w:szCs w:val="23"/>
        </w:rPr>
        <w:t xml:space="preserve"> PER</w:t>
      </w:r>
      <w:r w:rsidRPr="00646D41">
        <w:rPr>
          <w:color w:val="FF0000"/>
          <w:sz w:val="23"/>
          <w:szCs w:val="23"/>
        </w:rPr>
        <w:t xml:space="preserve"> MATEMATICA</w:t>
      </w:r>
    </w:p>
    <w:p w:rsidR="003F6500" w:rsidRDefault="003F6500" w:rsidP="008637C5">
      <w:pPr>
        <w:pStyle w:val="Default"/>
        <w:jc w:val="center"/>
        <w:rPr>
          <w:sz w:val="23"/>
          <w:szCs w:val="23"/>
        </w:rPr>
      </w:pPr>
    </w:p>
    <w:p w:rsidR="00307530" w:rsidRDefault="00307530" w:rsidP="003075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prova sarà articolata in 4 quesiti secondo quanto stabilito dalle disposizioni ministeriali. </w:t>
      </w:r>
    </w:p>
    <w:p w:rsidR="00307530" w:rsidRDefault="00307530" w:rsidP="003075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Gli esercizi saranno graduati per dar modo a ciascuno di produrre secondo le proprie capacità. </w:t>
      </w:r>
    </w:p>
    <w:p w:rsidR="00307530" w:rsidRDefault="00307530" w:rsidP="003075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3 quaterne di quesiti saranno così articolate: </w:t>
      </w:r>
    </w:p>
    <w:p w:rsidR="00307530" w:rsidRDefault="00307530" w:rsidP="003075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1° QUESITO </w:t>
      </w:r>
    </w:p>
    <w:p w:rsidR="00307530" w:rsidRDefault="007B249E" w:rsidP="003075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307530">
        <w:rPr>
          <w:sz w:val="23"/>
          <w:szCs w:val="23"/>
        </w:rPr>
        <w:t xml:space="preserve">eometria solida con poliedri e/o solidi di rotazione; solidi composti; </w:t>
      </w:r>
    </w:p>
    <w:p w:rsidR="00307530" w:rsidRDefault="00307530" w:rsidP="003075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2° QUESITO</w:t>
      </w:r>
    </w:p>
    <w:p w:rsidR="00307530" w:rsidRPr="00FA76C0" w:rsidRDefault="00307530" w:rsidP="003075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Equazioni (anche con verifica). Problema, risolubile con equazione, di carattere aritmetico; discussione dell’equazione; </w:t>
      </w:r>
    </w:p>
    <w:p w:rsidR="00307530" w:rsidRDefault="00307530" w:rsidP="003075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3° QUESITO </w:t>
      </w:r>
    </w:p>
    <w:p w:rsidR="00307530" w:rsidRDefault="00307530" w:rsidP="00307530">
      <w:pPr>
        <w:rPr>
          <w:sz w:val="23"/>
          <w:szCs w:val="23"/>
        </w:rPr>
      </w:pPr>
      <w:r>
        <w:rPr>
          <w:sz w:val="23"/>
          <w:szCs w:val="23"/>
        </w:rPr>
        <w:t xml:space="preserve">statistica (calcolo di frequenza relativa e assoluta; moda, media, mediana; elaborazione di istogrammi/aerogrammi); </w:t>
      </w:r>
      <w:r w:rsidR="007B249E">
        <w:rPr>
          <w:sz w:val="23"/>
          <w:szCs w:val="23"/>
        </w:rPr>
        <w:t>figura piana nel piano cartesiano,</w:t>
      </w:r>
      <w:r w:rsidR="0050322D">
        <w:rPr>
          <w:sz w:val="23"/>
          <w:szCs w:val="23"/>
        </w:rPr>
        <w:t xml:space="preserve"> </w:t>
      </w:r>
      <w:r w:rsidR="007B249E">
        <w:rPr>
          <w:sz w:val="23"/>
          <w:szCs w:val="23"/>
        </w:rPr>
        <w:t>cenni di probabilità</w:t>
      </w:r>
    </w:p>
    <w:p w:rsidR="00307530" w:rsidRDefault="00307530" w:rsidP="003075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4° QUESITO </w:t>
      </w:r>
    </w:p>
    <w:p w:rsidR="00B36C06" w:rsidRPr="00B36C06" w:rsidRDefault="00307530" w:rsidP="00307530">
      <w:pPr>
        <w:rPr>
          <w:sz w:val="23"/>
          <w:szCs w:val="23"/>
        </w:rPr>
      </w:pPr>
      <w:r>
        <w:rPr>
          <w:sz w:val="23"/>
          <w:szCs w:val="23"/>
        </w:rPr>
        <w:t xml:space="preserve">problema di collegamento </w:t>
      </w:r>
      <w:proofErr w:type="spellStart"/>
      <w:r>
        <w:rPr>
          <w:sz w:val="23"/>
          <w:szCs w:val="23"/>
        </w:rPr>
        <w:t>matematica-scienze-tecnologia</w:t>
      </w:r>
      <w:proofErr w:type="spellEnd"/>
      <w:r>
        <w:rPr>
          <w:sz w:val="23"/>
          <w:szCs w:val="23"/>
        </w:rPr>
        <w:t xml:space="preserve"> (legge di ohm, moto uniforme o leve, rapporto peso/peso specifico, dinamometro).</w:t>
      </w:r>
    </w:p>
    <w:p w:rsidR="00B36C06" w:rsidRDefault="00B36C06" w:rsidP="00307530">
      <w:pPr>
        <w:rPr>
          <w:sz w:val="28"/>
          <w:szCs w:val="28"/>
        </w:rPr>
      </w:pPr>
    </w:p>
    <w:p w:rsidR="00307530" w:rsidRDefault="00307530" w:rsidP="00307530">
      <w:pPr>
        <w:rPr>
          <w:sz w:val="28"/>
          <w:szCs w:val="28"/>
        </w:rPr>
      </w:pPr>
      <w:r>
        <w:rPr>
          <w:sz w:val="28"/>
          <w:szCs w:val="28"/>
        </w:rPr>
        <w:t>Criteri per la valutazione della prova scritta di matematica</w:t>
      </w:r>
      <w:r w:rsidR="00E02F53">
        <w:rPr>
          <w:sz w:val="28"/>
          <w:szCs w:val="28"/>
        </w:rPr>
        <w:t xml:space="preserve"> (ESEMPIO)</w:t>
      </w:r>
    </w:p>
    <w:p w:rsidR="00E02F53" w:rsidRDefault="00E02F53" w:rsidP="00307530">
      <w:pPr>
        <w:rPr>
          <w:sz w:val="28"/>
          <w:szCs w:val="28"/>
        </w:rPr>
      </w:pPr>
    </w:p>
    <w:tbl>
      <w:tblPr>
        <w:tblW w:w="152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7"/>
        <w:gridCol w:w="593"/>
        <w:gridCol w:w="594"/>
        <w:gridCol w:w="593"/>
        <w:gridCol w:w="594"/>
        <w:gridCol w:w="594"/>
        <w:gridCol w:w="755"/>
        <w:gridCol w:w="756"/>
        <w:gridCol w:w="755"/>
        <w:gridCol w:w="756"/>
        <w:gridCol w:w="888"/>
        <w:gridCol w:w="889"/>
        <w:gridCol w:w="639"/>
        <w:gridCol w:w="639"/>
        <w:gridCol w:w="641"/>
        <w:gridCol w:w="639"/>
        <w:gridCol w:w="641"/>
        <w:gridCol w:w="592"/>
        <w:gridCol w:w="592"/>
        <w:gridCol w:w="593"/>
      </w:tblGrid>
      <w:tr w:rsidR="00971FC9" w:rsidRPr="00E02F53" w:rsidTr="00646D41">
        <w:trPr>
          <w:trHeight w:val="36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  <w:gridSpan w:val="5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QUESITO 1</w:t>
            </w:r>
          </w:p>
        </w:tc>
        <w:tc>
          <w:tcPr>
            <w:tcW w:w="3022" w:type="dxa"/>
            <w:gridSpan w:val="4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QUESITO 2</w:t>
            </w:r>
          </w:p>
        </w:tc>
        <w:tc>
          <w:tcPr>
            <w:tcW w:w="1777" w:type="dxa"/>
            <w:gridSpan w:val="2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QUESITO 3</w:t>
            </w:r>
          </w:p>
        </w:tc>
        <w:tc>
          <w:tcPr>
            <w:tcW w:w="3199" w:type="dxa"/>
            <w:gridSpan w:val="5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QUESITO</w:t>
            </w:r>
            <w:r w:rsidR="00963CB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971FC9" w:rsidRPr="00E02F53" w:rsidTr="00646D41">
        <w:trPr>
          <w:trHeight w:val="438"/>
        </w:trPr>
        <w:tc>
          <w:tcPr>
            <w:tcW w:w="2487" w:type="dxa"/>
            <w:vMerge w:val="restart"/>
            <w:shd w:val="clear" w:color="auto" w:fill="auto"/>
            <w:noWrap/>
            <w:vAlign w:val="center"/>
            <w:hideMark/>
          </w:tcPr>
          <w:p w:rsidR="003F6500" w:rsidRPr="00E02F53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2968" w:type="dxa"/>
            <w:gridSpan w:val="5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GEOMETRIA SOLIDA</w:t>
            </w:r>
          </w:p>
        </w:tc>
        <w:tc>
          <w:tcPr>
            <w:tcW w:w="3022" w:type="dxa"/>
            <w:gridSpan w:val="4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GEOMETRIA ANALITICA</w:t>
            </w:r>
          </w:p>
        </w:tc>
        <w:tc>
          <w:tcPr>
            <w:tcW w:w="1777" w:type="dxa"/>
            <w:gridSpan w:val="2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EQUAZIONI</w:t>
            </w:r>
          </w:p>
        </w:tc>
        <w:tc>
          <w:tcPr>
            <w:tcW w:w="3199" w:type="dxa"/>
            <w:gridSpan w:val="5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971FC9" w:rsidRPr="00E02F53" w:rsidTr="00646D41">
        <w:trPr>
          <w:cantSplit/>
          <w:trHeight w:val="1945"/>
        </w:trPr>
        <w:tc>
          <w:tcPr>
            <w:tcW w:w="2487" w:type="dxa"/>
            <w:vMerge/>
            <w:vAlign w:val="center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a)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b)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c)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d)</w:t>
            </w:r>
          </w:p>
        </w:tc>
        <w:tc>
          <w:tcPr>
            <w:tcW w:w="594" w:type="dxa"/>
            <w:shd w:val="clear" w:color="000000" w:fill="FFFFFF"/>
            <w:noWrap/>
            <w:textDirection w:val="btLr"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figura e dati</w:t>
            </w:r>
          </w:p>
        </w:tc>
        <w:tc>
          <w:tcPr>
            <w:tcW w:w="755" w:type="dxa"/>
            <w:shd w:val="clear" w:color="000000" w:fill="FFFFFF"/>
            <w:noWrap/>
            <w:textDirection w:val="btLr"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Figura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a)</w:t>
            </w:r>
          </w:p>
        </w:tc>
        <w:tc>
          <w:tcPr>
            <w:tcW w:w="755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b)</w:t>
            </w:r>
          </w:p>
        </w:tc>
        <w:tc>
          <w:tcPr>
            <w:tcW w:w="756" w:type="dxa"/>
            <w:shd w:val="clear" w:color="000000" w:fill="FFFFFF"/>
            <w:noWrap/>
            <w:textDirection w:val="btLr"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calcolo algebrico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a)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b)</w:t>
            </w:r>
          </w:p>
        </w:tc>
        <w:tc>
          <w:tcPr>
            <w:tcW w:w="639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a)</w:t>
            </w:r>
          </w:p>
        </w:tc>
        <w:tc>
          <w:tcPr>
            <w:tcW w:w="639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b)</w:t>
            </w:r>
          </w:p>
        </w:tc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c)</w:t>
            </w:r>
          </w:p>
        </w:tc>
        <w:tc>
          <w:tcPr>
            <w:tcW w:w="639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d)</w:t>
            </w:r>
          </w:p>
        </w:tc>
        <w:tc>
          <w:tcPr>
            <w:tcW w:w="641" w:type="dxa"/>
            <w:shd w:val="clear" w:color="000000" w:fill="FFFFFF"/>
            <w:noWrap/>
            <w:textDirection w:val="btLr"/>
            <w:vAlign w:val="center"/>
            <w:hideMark/>
          </w:tcPr>
          <w:p w:rsidR="003F6500" w:rsidRPr="00E02F53" w:rsidRDefault="003F6500" w:rsidP="00BA225F">
            <w:pPr>
              <w:jc w:val="center"/>
              <w:rPr>
                <w:rFonts w:ascii="Calibri" w:eastAsia="Times New Roman" w:hAnsi="Calibri" w:cs="Arial"/>
                <w:color w:val="333333"/>
                <w:lang w:eastAsia="it-IT"/>
              </w:rPr>
            </w:pPr>
            <w:r w:rsidRPr="00E02F53">
              <w:rPr>
                <w:rFonts w:ascii="Calibri" w:eastAsia="Times New Roman" w:hAnsi="Calibri" w:cs="Arial"/>
                <w:color w:val="333333"/>
                <w:lang w:eastAsia="it-IT"/>
              </w:rPr>
              <w:t>grafico</w:t>
            </w:r>
          </w:p>
        </w:tc>
        <w:tc>
          <w:tcPr>
            <w:tcW w:w="592" w:type="dxa"/>
            <w:shd w:val="clear" w:color="000000" w:fill="FFFFFF"/>
            <w:noWrap/>
            <w:textDirection w:val="btLr"/>
            <w:vAlign w:val="center"/>
            <w:hideMark/>
          </w:tcPr>
          <w:p w:rsidR="003F6500" w:rsidRPr="00E02F53" w:rsidRDefault="003F6500" w:rsidP="00971FC9">
            <w:pPr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TOT</w:t>
            </w:r>
          </w:p>
        </w:tc>
        <w:tc>
          <w:tcPr>
            <w:tcW w:w="592" w:type="dxa"/>
            <w:shd w:val="clear" w:color="000000" w:fill="FFFFFF"/>
            <w:noWrap/>
            <w:vAlign w:val="center"/>
            <w:hideMark/>
          </w:tcPr>
          <w:p w:rsidR="003F6500" w:rsidRPr="00E02F53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textDirection w:val="btLr"/>
            <w:vAlign w:val="center"/>
            <w:hideMark/>
          </w:tcPr>
          <w:p w:rsidR="003F6500" w:rsidRPr="00E02F53" w:rsidRDefault="003F6500" w:rsidP="00971FC9">
            <w:pPr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VOTO</w:t>
            </w:r>
          </w:p>
        </w:tc>
      </w:tr>
      <w:tr w:rsidR="00F76FD9" w:rsidRPr="00E02F53" w:rsidTr="00646D41">
        <w:trPr>
          <w:trHeight w:val="350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971FC9" w:rsidP="00971FC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COGNOME </w:t>
            </w:r>
            <w:r w:rsidR="003F6500"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10+5</w:t>
            </w:r>
          </w:p>
        </w:tc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39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39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39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92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971FC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92" w:type="dxa"/>
            <w:shd w:val="clear" w:color="000000" w:fill="FFFFFF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6500" w:rsidRPr="00971FC9" w:rsidRDefault="003F6500" w:rsidP="00971FC9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</w:p>
        </w:tc>
      </w:tr>
      <w:tr w:rsidR="00F76FD9" w:rsidRPr="00E02F53" w:rsidTr="00646D41">
        <w:trPr>
          <w:trHeight w:val="473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F76FD9" w:rsidRPr="00E02F53" w:rsidTr="00646D41">
        <w:trPr>
          <w:trHeight w:val="40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F76FD9" w:rsidRPr="00E02F53" w:rsidTr="00646D41">
        <w:trPr>
          <w:trHeight w:val="40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F76FD9" w:rsidRPr="00E02F53" w:rsidTr="00646D41">
        <w:trPr>
          <w:trHeight w:val="40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F76FD9" w:rsidRPr="00E02F53" w:rsidTr="00646D41">
        <w:trPr>
          <w:trHeight w:val="40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F76FD9" w:rsidRPr="00E02F53" w:rsidTr="00646D41">
        <w:trPr>
          <w:trHeight w:val="40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F76FD9" w:rsidRPr="00E02F53" w:rsidTr="00646D41">
        <w:trPr>
          <w:trHeight w:val="408"/>
        </w:trPr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3F6500" w:rsidRPr="00E02F53" w:rsidRDefault="003F6500" w:rsidP="00BA225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02F5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</w:tbl>
    <w:p w:rsidR="00971FC9" w:rsidRDefault="00DD3C1E">
      <w:r w:rsidRPr="004578AB">
        <w:t>Nell’attribu</w:t>
      </w:r>
      <w:r>
        <w:t xml:space="preserve">zione dei pesi </w:t>
      </w:r>
      <w:r w:rsidRPr="004578AB">
        <w:t xml:space="preserve">ad ogni singolo quesito si farà riferimento ai seguenti criteri di valutazione e relativi descrittori. </w:t>
      </w:r>
      <w:r w:rsidR="00971FC9">
        <w:br w:type="page"/>
      </w:r>
    </w:p>
    <w:p w:rsidR="00DD3C1E" w:rsidRDefault="00DD3C1E" w:rsidP="00DD3C1E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 xml:space="preserve">ESAMI PRIMO CICLO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ISTRUZIONE</w:t>
      </w:r>
    </w:p>
    <w:p w:rsidR="00DD3C1E" w:rsidRPr="00D0518F" w:rsidRDefault="00DD3C1E" w:rsidP="00DD3C1E">
      <w:pPr>
        <w:jc w:val="center"/>
        <w:rPr>
          <w:color w:val="FF0000"/>
        </w:rPr>
      </w:pPr>
      <w:r>
        <w:rPr>
          <w:rFonts w:ascii="Times New Roman" w:hAnsi="Times New Roman"/>
          <w:color w:val="FF0000"/>
        </w:rPr>
        <w:t xml:space="preserve">GRIGLIA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VALUTAZIONE DELLA PROVA SCRITTA</w:t>
      </w:r>
      <w:r w:rsidRPr="00AF33DB">
        <w:rPr>
          <w:rFonts w:ascii="Times New Roman" w:hAnsi="Times New Roman"/>
          <w:color w:val="FF0000"/>
        </w:rPr>
        <w:t xml:space="preserve"> </w:t>
      </w:r>
      <w:proofErr w:type="spellStart"/>
      <w:r w:rsidRPr="00AF33DB">
        <w:rPr>
          <w:rFonts w:ascii="Times New Roman" w:hAnsi="Times New Roman"/>
          <w:color w:val="FF0000"/>
        </w:rPr>
        <w:t>DI</w:t>
      </w:r>
      <w:proofErr w:type="spellEnd"/>
      <w:r w:rsidRPr="00AF33DB">
        <w:rPr>
          <w:rFonts w:ascii="Times New Roman" w:hAnsi="Times New Roman"/>
          <w:color w:val="FF0000"/>
        </w:rPr>
        <w:t xml:space="preserve"> </w:t>
      </w:r>
      <w:r w:rsidRPr="00D0518F">
        <w:rPr>
          <w:color w:val="FF0000"/>
        </w:rPr>
        <w:t>MATEMATICA</w:t>
      </w:r>
      <w:r>
        <w:rPr>
          <w:rStyle w:val="Rimandonotaapidipagina"/>
          <w:color w:val="FF0000"/>
        </w:rPr>
        <w:footnoteReference w:id="1"/>
      </w:r>
    </w:p>
    <w:p w:rsidR="00DD3C1E" w:rsidRDefault="00DD3C1E" w:rsidP="00DD3C1E">
      <w:pPr>
        <w:jc w:val="center"/>
        <w:rPr>
          <w:rFonts w:ascii="Times New Roman" w:hAnsi="Times New Roman" w:cs="Times New Roman"/>
        </w:rPr>
      </w:pPr>
    </w:p>
    <w:p w:rsidR="00DD3C1E" w:rsidRDefault="00DD3C1E" w:rsidP="00DD3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</w:t>
      </w:r>
      <w:proofErr w:type="spellStart"/>
      <w:r>
        <w:rPr>
          <w:rFonts w:ascii="Times New Roman" w:hAnsi="Times New Roman" w:cs="Times New Roman"/>
        </w:rPr>
        <w:t>A……………….……………………………</w:t>
      </w:r>
      <w:proofErr w:type="spellEnd"/>
      <w:r>
        <w:rPr>
          <w:rFonts w:ascii="Times New Roman" w:hAnsi="Times New Roman" w:cs="Times New Roman"/>
        </w:rPr>
        <w:t>..CLASSE/</w:t>
      </w:r>
      <w:proofErr w:type="spellStart"/>
      <w:r>
        <w:rPr>
          <w:rFonts w:ascii="Times New Roman" w:hAnsi="Times New Roman" w:cs="Times New Roman"/>
        </w:rPr>
        <w:t>SEZ…………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A.S………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………</w:t>
      </w:r>
      <w:proofErr w:type="spellEnd"/>
    </w:p>
    <w:p w:rsidR="00DD3C1E" w:rsidRDefault="00DD3C1E" w:rsidP="00DD3C1E"/>
    <w:tbl>
      <w:tblPr>
        <w:tblStyle w:val="Grigliatabella"/>
        <w:tblW w:w="0" w:type="auto"/>
        <w:jc w:val="center"/>
        <w:tblLayout w:type="fixed"/>
        <w:tblLook w:val="04A0"/>
      </w:tblPr>
      <w:tblGrid>
        <w:gridCol w:w="2297"/>
        <w:gridCol w:w="6033"/>
        <w:gridCol w:w="1205"/>
        <w:gridCol w:w="1063"/>
      </w:tblGrid>
      <w:tr w:rsidR="00DD3C1E" w:rsidTr="00DD3C1E">
        <w:trPr>
          <w:jc w:val="center"/>
        </w:trPr>
        <w:tc>
          <w:tcPr>
            <w:tcW w:w="2297" w:type="dxa"/>
          </w:tcPr>
          <w:p w:rsidR="00DD3C1E" w:rsidRPr="008201ED" w:rsidRDefault="00DD3C1E" w:rsidP="00F200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INDICATORI</w:t>
            </w:r>
          </w:p>
        </w:tc>
        <w:tc>
          <w:tcPr>
            <w:tcW w:w="6033" w:type="dxa"/>
          </w:tcPr>
          <w:p w:rsidR="00DD3C1E" w:rsidRPr="008201ED" w:rsidRDefault="00DD3C1E" w:rsidP="00F2006D">
            <w:pPr>
              <w:pStyle w:val="Default"/>
              <w:jc w:val="center"/>
              <w:rPr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DESCRITTORI</w:t>
            </w:r>
          </w:p>
        </w:tc>
        <w:tc>
          <w:tcPr>
            <w:tcW w:w="1205" w:type="dxa"/>
            <w:vAlign w:val="center"/>
          </w:tcPr>
          <w:p w:rsidR="00DD3C1E" w:rsidRPr="003C6C4C" w:rsidRDefault="00DD3C1E" w:rsidP="00F200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</w:t>
            </w:r>
          </w:p>
        </w:tc>
        <w:tc>
          <w:tcPr>
            <w:tcW w:w="1063" w:type="dxa"/>
          </w:tcPr>
          <w:p w:rsidR="00DD3C1E" w:rsidRPr="003C6C4C" w:rsidRDefault="00DD3C1E" w:rsidP="00F2006D">
            <w:pPr>
              <w:rPr>
                <w:rFonts w:ascii="Times New Roman" w:hAnsi="Times New Roman"/>
              </w:rPr>
            </w:pPr>
          </w:p>
        </w:tc>
      </w:tr>
      <w:tr w:rsidR="00DD3C1E" w:rsidRPr="00D0518F" w:rsidTr="00DD3C1E">
        <w:trPr>
          <w:trHeight w:val="218"/>
          <w:jc w:val="center"/>
        </w:trPr>
        <w:tc>
          <w:tcPr>
            <w:tcW w:w="2297" w:type="dxa"/>
            <w:vMerge w:val="restart"/>
          </w:tcPr>
          <w:p w:rsidR="00DD3C1E" w:rsidRPr="00D0518F" w:rsidRDefault="00DD3C1E" w:rsidP="00F200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3C1E" w:rsidRPr="00D0518F" w:rsidRDefault="00DD3C1E" w:rsidP="00F200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3C1E" w:rsidRPr="00D0518F" w:rsidRDefault="00DD3C1E" w:rsidP="00F200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3C1E" w:rsidRPr="00D0518F" w:rsidRDefault="00DD3C1E" w:rsidP="00F2006D">
            <w:pPr>
              <w:pStyle w:val="Default"/>
              <w:jc w:val="center"/>
              <w:rPr>
                <w:sz w:val="22"/>
                <w:szCs w:val="22"/>
              </w:rPr>
            </w:pPr>
            <w:r w:rsidRPr="00D0518F">
              <w:rPr>
                <w:b/>
                <w:bCs/>
                <w:sz w:val="22"/>
                <w:szCs w:val="22"/>
              </w:rPr>
              <w:t>APPLICAZIONE</w:t>
            </w:r>
          </w:p>
          <w:p w:rsidR="00DD3C1E" w:rsidRPr="00D0518F" w:rsidRDefault="00DD3C1E" w:rsidP="00F200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518F">
              <w:rPr>
                <w:sz w:val="22"/>
                <w:szCs w:val="22"/>
              </w:rPr>
              <w:t>(di regole, formule, relazioni, proprietà)</w:t>
            </w:r>
          </w:p>
        </w:tc>
        <w:tc>
          <w:tcPr>
            <w:tcW w:w="6033" w:type="dxa"/>
          </w:tcPr>
          <w:p w:rsidR="00DD3C1E" w:rsidRPr="00D0518F" w:rsidRDefault="00DD3C1E" w:rsidP="00F2006D">
            <w:r w:rsidRPr="00D0518F">
              <w:t>Molto difficoltosa in contesti semplici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4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Difficoltosa anche in contesti noti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5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Incerta e imprecisa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6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Non sempre corretta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7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 e sicura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8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 e sicura anche in situazioni nuove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9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Corretta, sicura, rigorosa e ordinata anche in situazioni nuove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10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trHeight w:val="311"/>
          <w:jc w:val="center"/>
        </w:trPr>
        <w:tc>
          <w:tcPr>
            <w:tcW w:w="2297" w:type="dxa"/>
            <w:vMerge w:val="restart"/>
          </w:tcPr>
          <w:p w:rsidR="00DD3C1E" w:rsidRPr="00D0518F" w:rsidRDefault="00DD3C1E" w:rsidP="00F2006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D3C1E" w:rsidRPr="00D0518F" w:rsidRDefault="00DD3C1E" w:rsidP="00F2006D">
            <w:pPr>
              <w:pStyle w:val="Default"/>
              <w:jc w:val="center"/>
              <w:rPr>
                <w:sz w:val="22"/>
                <w:szCs w:val="22"/>
              </w:rPr>
            </w:pPr>
            <w:r w:rsidRPr="00D0518F">
              <w:rPr>
                <w:b/>
                <w:bCs/>
                <w:sz w:val="22"/>
                <w:szCs w:val="22"/>
              </w:rPr>
              <w:t xml:space="preserve">FORMULAZIONE </w:t>
            </w:r>
            <w:proofErr w:type="spellStart"/>
            <w:r w:rsidRPr="00D0518F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0518F">
              <w:rPr>
                <w:b/>
                <w:bCs/>
                <w:sz w:val="22"/>
                <w:szCs w:val="22"/>
              </w:rPr>
              <w:t xml:space="preserve"> IPOTESI, RISOLUZIONE </w:t>
            </w:r>
            <w:proofErr w:type="spellStart"/>
            <w:r w:rsidRPr="00D0518F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0518F">
              <w:rPr>
                <w:b/>
                <w:bCs/>
                <w:sz w:val="22"/>
                <w:szCs w:val="22"/>
              </w:rPr>
              <w:t xml:space="preserve"> PROBLEMI E LORO VERIFICA </w:t>
            </w:r>
          </w:p>
          <w:p w:rsidR="00DD3C1E" w:rsidRPr="00D0518F" w:rsidRDefault="00DD3C1E" w:rsidP="00F2006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033" w:type="dxa"/>
          </w:tcPr>
          <w:p w:rsidR="00DD3C1E" w:rsidRPr="00D0518F" w:rsidRDefault="00DD3C1E" w:rsidP="00F2006D">
            <w:r w:rsidRPr="00D0518F">
              <w:t>Inefficace e inconcludente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4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Incerta e confusa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5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In parte corretta in situazioni semplici e riconoscibili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6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 in situazioni semplici e riconoscibili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7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 in situazioni note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8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Completa e sicura nell’uso delle conoscenze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9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Completa, sicura, efficace, con proposte alternative personali in situazioni nuove</w:t>
            </w:r>
          </w:p>
        </w:tc>
        <w:tc>
          <w:tcPr>
            <w:tcW w:w="1205" w:type="dxa"/>
            <w:vAlign w:val="center"/>
          </w:tcPr>
          <w:p w:rsidR="00DD3C1E" w:rsidRPr="00D0518F" w:rsidRDefault="00DD3C1E" w:rsidP="00F2006D">
            <w:pPr>
              <w:jc w:val="center"/>
            </w:pPr>
            <w:r w:rsidRPr="00D0518F">
              <w:t>10</w:t>
            </w:r>
          </w:p>
        </w:tc>
        <w:tc>
          <w:tcPr>
            <w:tcW w:w="1063" w:type="dxa"/>
            <w:vAlign w:val="center"/>
          </w:tcPr>
          <w:p w:rsidR="00DD3C1E" w:rsidRPr="00D0518F" w:rsidRDefault="00DD3C1E" w:rsidP="00F2006D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trHeight w:val="221"/>
          <w:jc w:val="center"/>
        </w:trPr>
        <w:tc>
          <w:tcPr>
            <w:tcW w:w="2297" w:type="dxa"/>
            <w:vMerge w:val="restart"/>
          </w:tcPr>
          <w:p w:rsidR="00DD3C1E" w:rsidRPr="00D0518F" w:rsidRDefault="00DD3C1E" w:rsidP="00F2006D"/>
          <w:p w:rsidR="00DD3C1E" w:rsidRPr="00D0518F" w:rsidRDefault="00DD3C1E" w:rsidP="00F200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518F">
              <w:rPr>
                <w:b/>
                <w:bCs/>
                <w:color w:val="auto"/>
                <w:sz w:val="22"/>
                <w:szCs w:val="22"/>
              </w:rPr>
              <w:t>USO DEI LINGUAGGI SIMBOLICI</w:t>
            </w:r>
          </w:p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Assente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4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  <w:rPr>
                <w:rFonts w:cstheme="minorHAnsi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Parziale e confusa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5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Non sempre corretta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6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Abbastanza corretta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7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8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 e completa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9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>
            <w:r w:rsidRPr="00D0518F">
              <w:t>Corretta, completa  e ordinata</w:t>
            </w:r>
          </w:p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10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D3C1E" w:rsidRPr="00D0518F" w:rsidTr="00DD3C1E">
        <w:trPr>
          <w:jc w:val="center"/>
        </w:trPr>
        <w:tc>
          <w:tcPr>
            <w:tcW w:w="2297" w:type="dxa"/>
            <w:vMerge/>
          </w:tcPr>
          <w:p w:rsidR="00DD3C1E" w:rsidRPr="00D0518F" w:rsidRDefault="00DD3C1E" w:rsidP="00F2006D"/>
        </w:tc>
        <w:tc>
          <w:tcPr>
            <w:tcW w:w="6033" w:type="dxa"/>
          </w:tcPr>
          <w:p w:rsidR="00DD3C1E" w:rsidRPr="00D0518F" w:rsidRDefault="00DD3C1E" w:rsidP="00F2006D"/>
        </w:tc>
        <w:tc>
          <w:tcPr>
            <w:tcW w:w="1205" w:type="dxa"/>
          </w:tcPr>
          <w:p w:rsidR="00DD3C1E" w:rsidRPr="00D0518F" w:rsidRDefault="00DD3C1E" w:rsidP="00F2006D">
            <w:pPr>
              <w:jc w:val="center"/>
            </w:pPr>
            <w:r w:rsidRPr="00D0518F">
              <w:t>TOTALE</w:t>
            </w:r>
          </w:p>
        </w:tc>
        <w:tc>
          <w:tcPr>
            <w:tcW w:w="1063" w:type="dxa"/>
          </w:tcPr>
          <w:p w:rsidR="00DD3C1E" w:rsidRPr="00D0518F" w:rsidRDefault="00DD3C1E" w:rsidP="00F2006D">
            <w:pPr>
              <w:jc w:val="center"/>
            </w:pPr>
          </w:p>
        </w:tc>
      </w:tr>
    </w:tbl>
    <w:p w:rsidR="00DD3C1E" w:rsidRPr="00D0518F" w:rsidRDefault="00DD3C1E" w:rsidP="00DD3C1E"/>
    <w:p w:rsidR="00DD3C1E" w:rsidRPr="00D0518F" w:rsidRDefault="00DD3C1E" w:rsidP="00DD3C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23"/>
        <w:gridCol w:w="7371"/>
        <w:gridCol w:w="1042"/>
      </w:tblGrid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voto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0-40%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4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13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41-54%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  <w:bCs/>
              </w:rPr>
            </w:pPr>
            <w:r w:rsidRPr="00D0518F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5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 xml:space="preserve">17 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55-64%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  <w:bCs/>
              </w:rPr>
            </w:pPr>
            <w:r w:rsidRPr="00D0518F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6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20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65-73%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7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23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74-82%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8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26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83-91%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9</w:t>
            </w:r>
          </w:p>
        </w:tc>
      </w:tr>
      <w:tr w:rsidR="00DD3C1E" w:rsidRPr="00D0518F" w:rsidTr="00DD3C1E">
        <w:trPr>
          <w:jc w:val="center"/>
        </w:trPr>
        <w:tc>
          <w:tcPr>
            <w:tcW w:w="111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28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DD3C1E" w:rsidRPr="00D0518F" w:rsidRDefault="00DD3C1E" w:rsidP="00F2006D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92-100%</w:t>
            </w:r>
          </w:p>
        </w:tc>
        <w:tc>
          <w:tcPr>
            <w:tcW w:w="7371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DD3C1E" w:rsidRPr="00D0518F" w:rsidRDefault="00DD3C1E" w:rsidP="00F2006D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10</w:t>
            </w:r>
          </w:p>
        </w:tc>
      </w:tr>
    </w:tbl>
    <w:p w:rsidR="00B36C06" w:rsidRDefault="00B36C06" w:rsidP="00DD3C1E"/>
    <w:sectPr w:rsidR="00B36C06" w:rsidSect="00F76FD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F3" w:rsidRDefault="005366F3" w:rsidP="00F76FD9">
      <w:r>
        <w:separator/>
      </w:r>
    </w:p>
  </w:endnote>
  <w:endnote w:type="continuationSeparator" w:id="0">
    <w:p w:rsidR="005366F3" w:rsidRDefault="005366F3" w:rsidP="00F7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F3" w:rsidRDefault="005366F3" w:rsidP="00F76FD9">
      <w:r>
        <w:separator/>
      </w:r>
    </w:p>
  </w:footnote>
  <w:footnote w:type="continuationSeparator" w:id="0">
    <w:p w:rsidR="005366F3" w:rsidRDefault="005366F3" w:rsidP="00F76FD9">
      <w:r>
        <w:continuationSeparator/>
      </w:r>
    </w:p>
  </w:footnote>
  <w:footnote w:id="1">
    <w:p w:rsidR="00DD3C1E" w:rsidRDefault="00DD3C1E" w:rsidP="00DD3C1E">
      <w:pPr>
        <w:pStyle w:val="Testonotaapidipagina"/>
      </w:pPr>
      <w:r>
        <w:rPr>
          <w:rStyle w:val="Rimandonotaapidipagina"/>
        </w:rPr>
        <w:footnoteRef/>
      </w:r>
      <w:r w:rsidRPr="00023123">
        <w:rPr>
          <w:rFonts w:ascii="Times New Roman" w:hAnsi="Times New Roman" w:cs="Times New Roman"/>
        </w:rPr>
        <w:t xml:space="preserve"> I criteri sono i medesimi di quelli utilizzati per la valutazione delle prove nel terzo anno della Scuola Secondaria di </w:t>
      </w:r>
      <w:proofErr w:type="spellStart"/>
      <w:r w:rsidRPr="00023123">
        <w:rPr>
          <w:rFonts w:ascii="Times New Roman" w:hAnsi="Times New Roman" w:cs="Times New Roman"/>
        </w:rPr>
        <w:t>I°</w:t>
      </w:r>
      <w:proofErr w:type="spellEnd"/>
      <w:r w:rsidRPr="00023123">
        <w:rPr>
          <w:rFonts w:ascii="Times New Roman" w:hAnsi="Times New Roman" w:cs="Times New Roman"/>
        </w:rPr>
        <w:t xml:space="preserve"> Grado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530"/>
    <w:rsid w:val="000E5C20"/>
    <w:rsid w:val="001227F4"/>
    <w:rsid w:val="00230DB8"/>
    <w:rsid w:val="00241DFB"/>
    <w:rsid w:val="00307530"/>
    <w:rsid w:val="003F6500"/>
    <w:rsid w:val="004E1C5F"/>
    <w:rsid w:val="0050322D"/>
    <w:rsid w:val="005366F3"/>
    <w:rsid w:val="00646D41"/>
    <w:rsid w:val="006D563D"/>
    <w:rsid w:val="00737323"/>
    <w:rsid w:val="007B249E"/>
    <w:rsid w:val="008637C5"/>
    <w:rsid w:val="008A22A8"/>
    <w:rsid w:val="008D177B"/>
    <w:rsid w:val="00955D85"/>
    <w:rsid w:val="00963CB0"/>
    <w:rsid w:val="00971FC9"/>
    <w:rsid w:val="009B4067"/>
    <w:rsid w:val="00A76A16"/>
    <w:rsid w:val="00B36C06"/>
    <w:rsid w:val="00BA561B"/>
    <w:rsid w:val="00BD09FA"/>
    <w:rsid w:val="00BF71DA"/>
    <w:rsid w:val="00CA1120"/>
    <w:rsid w:val="00CB2AF6"/>
    <w:rsid w:val="00DB29F4"/>
    <w:rsid w:val="00DD3C1E"/>
    <w:rsid w:val="00E02F53"/>
    <w:rsid w:val="00F03398"/>
    <w:rsid w:val="00F54363"/>
    <w:rsid w:val="00F76FD9"/>
    <w:rsid w:val="00F9312E"/>
    <w:rsid w:val="00FC1674"/>
    <w:rsid w:val="00FE12C2"/>
    <w:rsid w:val="00F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75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5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075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F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6F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6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Lisa Lucarelli</cp:lastModifiedBy>
  <cp:revision>10</cp:revision>
  <dcterms:created xsi:type="dcterms:W3CDTF">2016-04-29T18:42:00Z</dcterms:created>
  <dcterms:modified xsi:type="dcterms:W3CDTF">2016-05-14T08:49:00Z</dcterms:modified>
</cp:coreProperties>
</file>