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F1" w:rsidRDefault="003C4EF1" w:rsidP="003C4EF1">
      <w:pPr>
        <w:shd w:val="clear" w:color="auto" w:fill="FFFFFF"/>
        <w:spacing w:before="166" w:after="138" w:line="240" w:lineRule="auto"/>
        <w:outlineLvl w:val="0"/>
        <w:rPr>
          <w:rFonts w:ascii="Arial" w:eastAsia="Times New Roman" w:hAnsi="Arial" w:cs="Arial"/>
          <w:color w:val="4B4B51"/>
          <w:sz w:val="16"/>
          <w:szCs w:val="16"/>
          <w:lang w:eastAsia="it-IT"/>
        </w:rPr>
      </w:pPr>
      <w:bookmarkStart w:id="0" w:name="_GoBack"/>
      <w:bookmarkEnd w:id="0"/>
    </w:p>
    <w:p w:rsidR="003F38FC" w:rsidRDefault="003C4EF1" w:rsidP="00672A18">
      <w:pPr>
        <w:shd w:val="clear" w:color="auto" w:fill="FFFFFF"/>
        <w:spacing w:before="166" w:after="138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32BA6">
        <w:rPr>
          <w:rFonts w:ascii="Arial" w:eastAsia="Times New Roman" w:hAnsi="Arial" w:cs="Arial"/>
          <w:sz w:val="20"/>
          <w:szCs w:val="20"/>
          <w:lang w:eastAsia="it-IT"/>
        </w:rPr>
        <w:t>L’Istituto Comprensivo “</w:t>
      </w:r>
      <w:proofErr w:type="gramStart"/>
      <w:r w:rsidRPr="00632BA6">
        <w:rPr>
          <w:rFonts w:ascii="Arial" w:eastAsia="Times New Roman" w:hAnsi="Arial" w:cs="Arial"/>
          <w:sz w:val="20"/>
          <w:szCs w:val="20"/>
          <w:lang w:eastAsia="it-IT"/>
        </w:rPr>
        <w:t>Collodi .</w:t>
      </w:r>
      <w:proofErr w:type="gramEnd"/>
      <w:r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- Marini”  e  la </w:t>
      </w:r>
      <w:r w:rsidR="00672A18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P.A. </w:t>
      </w:r>
      <w:r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Croce Verde </w:t>
      </w:r>
      <w:r w:rsidR="00672A18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Soccorso Onlus </w:t>
      </w:r>
      <w:r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di Avezzano</w:t>
      </w:r>
      <w:r w:rsidR="00632BA6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A74796">
        <w:rPr>
          <w:rFonts w:ascii="Arial" w:eastAsia="Times New Roman" w:hAnsi="Arial" w:cs="Arial"/>
          <w:sz w:val="20"/>
          <w:szCs w:val="20"/>
          <w:lang w:eastAsia="it-IT"/>
        </w:rPr>
        <w:t xml:space="preserve">12 ottobre </w:t>
      </w:r>
      <w:r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2016</w:t>
      </w:r>
      <w:r w:rsidR="00632BA6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 hanno siglato un protocollo d’intesa per avviare una collaborazione triennale </w:t>
      </w:r>
      <w:r w:rsidR="000B0799" w:rsidRPr="00632BA6">
        <w:rPr>
          <w:rFonts w:ascii="Arial" w:eastAsia="Times New Roman" w:hAnsi="Arial" w:cs="Arial"/>
          <w:sz w:val="20"/>
          <w:szCs w:val="20"/>
          <w:lang w:eastAsia="it-IT"/>
        </w:rPr>
        <w:t>che mira a  realizzare percorsi formativi</w:t>
      </w:r>
      <w:r w:rsidR="00632BA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B0799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ed iniziative comuni. L’intesa, fortemente voluta da entrambe le parti, esplicita  la volontà di </w:t>
      </w:r>
      <w:r w:rsidR="00D16ECE">
        <w:rPr>
          <w:rFonts w:ascii="Arial" w:eastAsia="Times New Roman" w:hAnsi="Arial" w:cs="Arial"/>
          <w:sz w:val="20"/>
          <w:szCs w:val="20"/>
          <w:lang w:eastAsia="it-IT"/>
        </w:rPr>
        <w:t>cooperare</w:t>
      </w:r>
      <w:r w:rsidR="00632BA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1289A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per </w:t>
      </w:r>
      <w:r w:rsidR="003F38FC">
        <w:rPr>
          <w:rFonts w:ascii="Arial" w:eastAsia="Times New Roman" w:hAnsi="Arial" w:cs="Arial"/>
          <w:sz w:val="20"/>
          <w:szCs w:val="20"/>
          <w:lang w:eastAsia="it-IT"/>
        </w:rPr>
        <w:t xml:space="preserve">creare </w:t>
      </w:r>
      <w:r w:rsidR="0021289A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una vera Comunità </w:t>
      </w:r>
      <w:r w:rsidR="00FF5EC5" w:rsidRPr="00632BA6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21289A" w:rsidRPr="00632BA6">
        <w:rPr>
          <w:rFonts w:ascii="Arial" w:eastAsia="Times New Roman" w:hAnsi="Arial" w:cs="Arial"/>
          <w:sz w:val="20"/>
          <w:szCs w:val="20"/>
          <w:lang w:eastAsia="it-IT"/>
        </w:rPr>
        <w:t>ducativa</w:t>
      </w:r>
      <w:r w:rsidR="003F38F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32BA6" w:rsidRPr="00632BA6">
        <w:rPr>
          <w:rFonts w:ascii="Arial" w:eastAsia="Times New Roman" w:hAnsi="Arial" w:cs="Arial"/>
          <w:sz w:val="20"/>
          <w:szCs w:val="20"/>
          <w:lang w:eastAsia="it-IT"/>
        </w:rPr>
        <w:t>nell’ambito</w:t>
      </w:r>
      <w:r w:rsidR="002F2FF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32BA6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di un sistema formativo </w:t>
      </w:r>
      <w:r w:rsidR="002F2FF3">
        <w:rPr>
          <w:rFonts w:ascii="Arial" w:eastAsia="Times New Roman" w:hAnsi="Arial" w:cs="Arial"/>
          <w:sz w:val="20"/>
          <w:szCs w:val="20"/>
          <w:lang w:eastAsia="it-IT"/>
        </w:rPr>
        <w:t>in</w:t>
      </w:r>
      <w:r w:rsidR="00632BA6" w:rsidRPr="00632BA6">
        <w:rPr>
          <w:rFonts w:ascii="Arial" w:eastAsia="Times New Roman" w:hAnsi="Arial" w:cs="Arial"/>
          <w:sz w:val="20"/>
          <w:szCs w:val="20"/>
          <w:lang w:eastAsia="it-IT"/>
        </w:rPr>
        <w:t>tegrato</w:t>
      </w:r>
      <w:r w:rsidR="00123A41" w:rsidRPr="00632BA6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3906E5" w:rsidRPr="00632BA6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Il </w:t>
      </w:r>
      <w:r w:rsidR="00632BA6">
        <w:rPr>
          <w:rFonts w:ascii="Arial" w:eastAsia="Times New Roman" w:hAnsi="Arial" w:cs="Arial"/>
          <w:sz w:val="20"/>
          <w:szCs w:val="20"/>
          <w:lang w:eastAsia="it-IT"/>
        </w:rPr>
        <w:t xml:space="preserve">“ Collodi- Marini” </w:t>
      </w:r>
      <w:r w:rsidR="003906E5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si apre alle famiglie e al territorio e </w:t>
      </w:r>
      <w:r w:rsidR="00123A41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si costituisce come </w:t>
      </w:r>
      <w:r w:rsidR="00F83ADC">
        <w:rPr>
          <w:rFonts w:ascii="Arial" w:eastAsia="Times New Roman" w:hAnsi="Arial" w:cs="Arial"/>
          <w:sz w:val="20"/>
          <w:szCs w:val="20"/>
          <w:lang w:eastAsia="it-IT"/>
        </w:rPr>
        <w:t xml:space="preserve">promotore e </w:t>
      </w:r>
      <w:r w:rsidR="00123A41" w:rsidRPr="00632BA6">
        <w:rPr>
          <w:rFonts w:ascii="Arial" w:eastAsia="Times New Roman" w:hAnsi="Arial" w:cs="Arial"/>
          <w:sz w:val="20"/>
          <w:szCs w:val="20"/>
          <w:lang w:eastAsia="it-IT"/>
        </w:rPr>
        <w:t>crocevia di relazioni</w:t>
      </w:r>
      <w:r w:rsidR="00672A18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e</w:t>
      </w:r>
      <w:r w:rsidR="00123A41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 progettualità con numerose </w:t>
      </w:r>
      <w:r w:rsidR="00D16ECE">
        <w:rPr>
          <w:rFonts w:ascii="Arial" w:eastAsia="Times New Roman" w:hAnsi="Arial" w:cs="Arial"/>
          <w:sz w:val="20"/>
          <w:szCs w:val="20"/>
          <w:lang w:eastAsia="it-IT"/>
        </w:rPr>
        <w:t>proposte</w:t>
      </w:r>
      <w:r w:rsidR="00123A41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F2FF3">
        <w:rPr>
          <w:rFonts w:ascii="Arial" w:eastAsia="Times New Roman" w:hAnsi="Arial" w:cs="Arial"/>
          <w:sz w:val="20"/>
          <w:szCs w:val="20"/>
          <w:lang w:eastAsia="it-IT"/>
        </w:rPr>
        <w:t>sui temi</w:t>
      </w:r>
      <w:r w:rsidR="00123A41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della convivenza civile, della cittadinanza, della </w:t>
      </w:r>
      <w:r w:rsidR="003906E5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salute, della </w:t>
      </w:r>
      <w:r w:rsidR="00123A41" w:rsidRPr="00632BA6">
        <w:rPr>
          <w:rFonts w:ascii="Arial" w:eastAsia="Times New Roman" w:hAnsi="Arial" w:cs="Arial"/>
          <w:sz w:val="20"/>
          <w:szCs w:val="20"/>
          <w:lang w:eastAsia="it-IT"/>
        </w:rPr>
        <w:t>sicurezza  e della l</w:t>
      </w:r>
      <w:r w:rsidR="00D16ECE">
        <w:rPr>
          <w:rFonts w:ascii="Arial" w:eastAsia="Times New Roman" w:hAnsi="Arial" w:cs="Arial"/>
          <w:sz w:val="20"/>
          <w:szCs w:val="20"/>
          <w:lang w:eastAsia="it-IT"/>
        </w:rPr>
        <w:t>egali</w:t>
      </w:r>
      <w:r w:rsidR="00123A41" w:rsidRPr="00632BA6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="003906E5" w:rsidRPr="00632BA6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123A41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72A18" w:rsidRPr="00632BA6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La Croce </w:t>
      </w:r>
      <w:r w:rsidR="00D16ECE">
        <w:rPr>
          <w:rFonts w:ascii="Arial" w:eastAsia="Times New Roman" w:hAnsi="Arial" w:cs="Arial"/>
          <w:sz w:val="20"/>
          <w:szCs w:val="20"/>
          <w:lang w:eastAsia="it-IT"/>
        </w:rPr>
        <w:t>V</w:t>
      </w:r>
      <w:r w:rsidR="00672A18" w:rsidRPr="00632BA6">
        <w:rPr>
          <w:rFonts w:ascii="Arial" w:eastAsia="Times New Roman" w:hAnsi="Arial" w:cs="Arial"/>
          <w:sz w:val="20"/>
          <w:szCs w:val="20"/>
          <w:lang w:eastAsia="it-IT"/>
        </w:rPr>
        <w:t>erde, ispirandosi ai principi del movimento del volontariato organizzato che vuole contribuire alla vita e allo sviluppo della collettività</w:t>
      </w:r>
      <w:r w:rsidR="005E6FE8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, sarà in interazione continua con </w:t>
      </w:r>
      <w:r w:rsidR="00F83ADC">
        <w:rPr>
          <w:rFonts w:ascii="Arial" w:eastAsia="Times New Roman" w:hAnsi="Arial" w:cs="Arial"/>
          <w:sz w:val="20"/>
          <w:szCs w:val="20"/>
          <w:lang w:eastAsia="it-IT"/>
        </w:rPr>
        <w:t xml:space="preserve">il nostro </w:t>
      </w:r>
      <w:r w:rsidR="003F38F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5E6FE8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stituto e si radicherà come presenza </w:t>
      </w:r>
      <w:r w:rsidR="00672A18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E6FE8" w:rsidRPr="00632BA6">
        <w:rPr>
          <w:rFonts w:ascii="Arial" w:eastAsia="Times New Roman" w:hAnsi="Arial" w:cs="Arial"/>
          <w:sz w:val="20"/>
          <w:szCs w:val="20"/>
          <w:lang w:eastAsia="it-IT"/>
        </w:rPr>
        <w:t>costante che</w:t>
      </w:r>
      <w:r w:rsidR="00F83ADC">
        <w:rPr>
          <w:rFonts w:ascii="Arial" w:eastAsia="Times New Roman" w:hAnsi="Arial" w:cs="Arial"/>
          <w:sz w:val="20"/>
          <w:szCs w:val="20"/>
          <w:lang w:eastAsia="it-IT"/>
        </w:rPr>
        <w:t>, rivolgendosi ad alunni, gen</w:t>
      </w:r>
      <w:r w:rsidR="000F6BF1">
        <w:rPr>
          <w:rFonts w:ascii="Arial" w:eastAsia="Times New Roman" w:hAnsi="Arial" w:cs="Arial"/>
          <w:sz w:val="20"/>
          <w:szCs w:val="20"/>
          <w:lang w:eastAsia="it-IT"/>
        </w:rPr>
        <w:t>itori</w:t>
      </w:r>
      <w:r w:rsidR="00F83ADC">
        <w:rPr>
          <w:rFonts w:ascii="Arial" w:eastAsia="Times New Roman" w:hAnsi="Arial" w:cs="Arial"/>
          <w:sz w:val="20"/>
          <w:szCs w:val="20"/>
          <w:lang w:eastAsia="it-IT"/>
        </w:rPr>
        <w:t>, docenti</w:t>
      </w:r>
      <w:r w:rsidR="000F6BF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83AD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0F6BF1">
        <w:rPr>
          <w:rFonts w:ascii="Arial" w:eastAsia="Times New Roman" w:hAnsi="Arial" w:cs="Arial"/>
          <w:sz w:val="20"/>
          <w:szCs w:val="20"/>
          <w:lang w:eastAsia="it-IT"/>
        </w:rPr>
        <w:t xml:space="preserve"> al quartiere,</w:t>
      </w:r>
      <w:r w:rsidR="005E6FE8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 curerà corsi di primo soccorso</w:t>
      </w:r>
      <w:r w:rsidR="002F2FF3">
        <w:rPr>
          <w:rFonts w:ascii="Arial" w:eastAsia="Times New Roman" w:hAnsi="Arial" w:cs="Arial"/>
          <w:sz w:val="20"/>
          <w:szCs w:val="20"/>
          <w:lang w:eastAsia="it-IT"/>
        </w:rPr>
        <w:t>, di sana alimentazione</w:t>
      </w:r>
      <w:r w:rsidR="00F83AD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E6FE8" w:rsidRPr="00632BA6">
        <w:rPr>
          <w:rFonts w:ascii="Arial" w:eastAsia="Times New Roman" w:hAnsi="Arial" w:cs="Arial"/>
          <w:sz w:val="20"/>
          <w:szCs w:val="20"/>
          <w:lang w:eastAsia="it-IT"/>
        </w:rPr>
        <w:t xml:space="preserve">e di sani stili di vita, interventi di informazione/formazione relativi a temi di protezione civile di  </w:t>
      </w:r>
      <w:r w:rsidR="005E6FE8" w:rsidRPr="00632BA6">
        <w:rPr>
          <w:rFonts w:ascii="Arial" w:hAnsi="Arial" w:cs="Arial"/>
          <w:sz w:val="20"/>
          <w:szCs w:val="20"/>
          <w:shd w:val="clear" w:color="auto" w:fill="FFFFFF"/>
        </w:rPr>
        <w:t>prevenzione, gestione e superamento di situazioni di emergenza</w:t>
      </w:r>
      <w:r w:rsidR="00F83AD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32BA6">
        <w:rPr>
          <w:rFonts w:ascii="Arial" w:hAnsi="Arial" w:cs="Arial"/>
          <w:sz w:val="20"/>
          <w:szCs w:val="20"/>
          <w:shd w:val="clear" w:color="auto" w:fill="FFFFFF"/>
        </w:rPr>
        <w:t xml:space="preserve"> iniziative</w:t>
      </w:r>
      <w:r w:rsidR="002F2FF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16ECE">
        <w:rPr>
          <w:rFonts w:ascii="Arial" w:hAnsi="Arial" w:cs="Arial"/>
          <w:sz w:val="20"/>
          <w:szCs w:val="20"/>
          <w:shd w:val="clear" w:color="auto" w:fill="FFFFFF"/>
        </w:rPr>
        <w:t>di varia tipologia all’interno della nostra Biblioteca</w:t>
      </w:r>
      <w:r w:rsidR="002F2FF3">
        <w:rPr>
          <w:rFonts w:ascii="Arial" w:hAnsi="Arial" w:cs="Arial"/>
          <w:sz w:val="20"/>
          <w:szCs w:val="20"/>
          <w:shd w:val="clear" w:color="auto" w:fill="FFFFFF"/>
        </w:rPr>
        <w:t>, anche in prospettiva di integrazione multiculturale</w:t>
      </w:r>
      <w:r w:rsidR="00D16ECE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5E6FE8" w:rsidRPr="00632BA6">
        <w:rPr>
          <w:rFonts w:ascii="Arial" w:hAnsi="Arial" w:cs="Arial"/>
          <w:sz w:val="20"/>
          <w:szCs w:val="20"/>
          <w:shd w:val="clear" w:color="auto" w:fill="FFFFFF"/>
        </w:rPr>
        <w:t>Per fare ciò</w:t>
      </w:r>
      <w:r w:rsidR="00D16ECE">
        <w:rPr>
          <w:rFonts w:ascii="Arial" w:hAnsi="Arial" w:cs="Arial"/>
          <w:sz w:val="20"/>
          <w:szCs w:val="20"/>
          <w:shd w:val="clear" w:color="auto" w:fill="FFFFFF"/>
        </w:rPr>
        <w:t>, oltre ai propri volontari,</w:t>
      </w:r>
      <w:r w:rsidR="005E6FE8" w:rsidRPr="00632BA6">
        <w:rPr>
          <w:rFonts w:ascii="Arial" w:hAnsi="Arial" w:cs="Arial"/>
          <w:sz w:val="20"/>
          <w:szCs w:val="20"/>
          <w:shd w:val="clear" w:color="auto" w:fill="FFFFFF"/>
        </w:rPr>
        <w:t xml:space="preserve"> si avvarrà della collaborazione d</w:t>
      </w:r>
      <w:r w:rsidR="00632BA6" w:rsidRPr="00632BA6">
        <w:rPr>
          <w:rFonts w:ascii="Arial" w:hAnsi="Arial" w:cs="Arial"/>
          <w:sz w:val="20"/>
          <w:szCs w:val="20"/>
          <w:shd w:val="clear" w:color="auto" w:fill="FFFFFF"/>
        </w:rPr>
        <w:t xml:space="preserve">i altre </w:t>
      </w:r>
      <w:r w:rsidR="005E6FE8" w:rsidRPr="00632BA6">
        <w:rPr>
          <w:rFonts w:ascii="Arial" w:hAnsi="Arial" w:cs="Arial"/>
          <w:sz w:val="20"/>
          <w:szCs w:val="20"/>
          <w:shd w:val="clear" w:color="auto" w:fill="FFFFFF"/>
        </w:rPr>
        <w:t>forze e di altre risorse del territorio</w:t>
      </w:r>
      <w:r w:rsidR="00632BA6" w:rsidRPr="00632B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632BA6" w:rsidRPr="00632BA6">
        <w:rPr>
          <w:rFonts w:ascii="Arial" w:hAnsi="Arial" w:cs="Arial"/>
          <w:sz w:val="20"/>
          <w:szCs w:val="20"/>
          <w:shd w:val="clear" w:color="auto" w:fill="FFFFFF"/>
        </w:rPr>
        <w:t>( vigili</w:t>
      </w:r>
      <w:proofErr w:type="gramEnd"/>
      <w:r w:rsidR="00632BA6" w:rsidRPr="00632BA6">
        <w:rPr>
          <w:rFonts w:ascii="Arial" w:hAnsi="Arial" w:cs="Arial"/>
          <w:sz w:val="20"/>
          <w:szCs w:val="20"/>
          <w:shd w:val="clear" w:color="auto" w:fill="FFFFFF"/>
        </w:rPr>
        <w:t xml:space="preserve"> del fuoco, polizia stradale, protezione civile,</w:t>
      </w:r>
      <w:r w:rsidR="002F2FF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32BA6" w:rsidRPr="00632BA6">
        <w:rPr>
          <w:rFonts w:ascii="Arial" w:hAnsi="Arial" w:cs="Arial"/>
          <w:sz w:val="20"/>
          <w:szCs w:val="20"/>
          <w:shd w:val="clear" w:color="auto" w:fill="FFFFFF"/>
        </w:rPr>
        <w:t>personale medico e paramedico</w:t>
      </w:r>
      <w:r w:rsidR="00D16ECE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5E6FE8" w:rsidRPr="00632BA6">
        <w:rPr>
          <w:rFonts w:ascii="Arial" w:hAnsi="Arial" w:cs="Arial"/>
          <w:sz w:val="20"/>
          <w:szCs w:val="20"/>
          <w:shd w:val="clear" w:color="auto" w:fill="FFFFFF"/>
        </w:rPr>
        <w:t>che, di volta in volta, saranno chiamate a</w:t>
      </w:r>
      <w:r w:rsidR="00D16ECE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5E6FE8" w:rsidRPr="00632B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32BA6" w:rsidRPr="00632BA6">
        <w:rPr>
          <w:rFonts w:ascii="Arial" w:hAnsi="Arial" w:cs="Arial"/>
          <w:sz w:val="20"/>
          <w:szCs w:val="20"/>
          <w:shd w:val="clear" w:color="auto" w:fill="FFFFFF"/>
        </w:rPr>
        <w:t xml:space="preserve">offrire il loro specifico contributo. </w:t>
      </w:r>
    </w:p>
    <w:p w:rsidR="00672A18" w:rsidRPr="00632BA6" w:rsidRDefault="003F38FC" w:rsidP="00672A18">
      <w:pPr>
        <w:shd w:val="clear" w:color="auto" w:fill="FFFFFF"/>
        <w:spacing w:before="166" w:after="138" w:line="240" w:lineRule="auto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Sul nostro sito verranno diffuse le singole iniziative.  </w:t>
      </w:r>
      <w:r w:rsidR="005E6FE8" w:rsidRPr="00632B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672A18" w:rsidRDefault="00672A18" w:rsidP="00672A18">
      <w:pPr>
        <w:shd w:val="clear" w:color="auto" w:fill="FFFFFF"/>
        <w:spacing w:before="166" w:after="138" w:line="240" w:lineRule="auto"/>
        <w:outlineLvl w:val="0"/>
        <w:rPr>
          <w:rFonts w:ascii="Arial" w:eastAsia="Times New Roman" w:hAnsi="Arial" w:cs="Arial"/>
          <w:color w:val="4B4B51"/>
          <w:sz w:val="16"/>
          <w:szCs w:val="16"/>
          <w:lang w:eastAsia="it-IT"/>
        </w:rPr>
      </w:pPr>
    </w:p>
    <w:p w:rsidR="0021289A" w:rsidRPr="003C4EF1" w:rsidRDefault="0021289A" w:rsidP="0021289A">
      <w:pPr>
        <w:shd w:val="clear" w:color="auto" w:fill="FFFFFF"/>
        <w:spacing w:after="0" w:line="194" w:lineRule="atLeast"/>
        <w:rPr>
          <w:rFonts w:ascii="Arial" w:eastAsia="Times New Roman" w:hAnsi="Arial" w:cs="Arial"/>
          <w:color w:val="4B4B51"/>
          <w:sz w:val="16"/>
          <w:szCs w:val="16"/>
          <w:lang w:eastAsia="it-IT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P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6"/>
          <w:szCs w:val="16"/>
          <w:shd w:val="clear" w:color="auto" w:fill="FFFFFF"/>
        </w:rPr>
      </w:pPr>
    </w:p>
    <w:p w:rsidR="003C4EF1" w:rsidRDefault="003C4EF1">
      <w:pPr>
        <w:rPr>
          <w:rStyle w:val="Enfasigrassetto"/>
          <w:rFonts w:ascii="Arial" w:hAnsi="Arial" w:cs="Arial"/>
          <w:b w:val="0"/>
          <w:bCs w:val="0"/>
          <w:color w:val="4B4B51"/>
          <w:sz w:val="19"/>
          <w:szCs w:val="19"/>
          <w:shd w:val="clear" w:color="auto" w:fill="FFFFFF"/>
        </w:rPr>
      </w:pPr>
    </w:p>
    <w:p w:rsidR="003C4EF1" w:rsidRDefault="003C4EF1">
      <w:r>
        <w:rPr>
          <w:noProof/>
          <w:lang w:eastAsia="it-IT"/>
        </w:rPr>
        <w:lastRenderedPageBreak/>
        <w:drawing>
          <wp:inline distT="0" distB="0" distL="0" distR="0">
            <wp:extent cx="6057900" cy="27520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EF1" w:rsidSect="00D37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BFB"/>
    <w:multiLevelType w:val="hybridMultilevel"/>
    <w:tmpl w:val="7E8883F6"/>
    <w:lvl w:ilvl="0" w:tplc="CC8E0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F1"/>
    <w:rsid w:val="0001105D"/>
    <w:rsid w:val="00026E25"/>
    <w:rsid w:val="000B0799"/>
    <w:rsid w:val="000F6BF1"/>
    <w:rsid w:val="00123A41"/>
    <w:rsid w:val="0021289A"/>
    <w:rsid w:val="002F2FF3"/>
    <w:rsid w:val="003906E5"/>
    <w:rsid w:val="003C4EF1"/>
    <w:rsid w:val="003F38FC"/>
    <w:rsid w:val="00453A74"/>
    <w:rsid w:val="005E6FE8"/>
    <w:rsid w:val="00632BA6"/>
    <w:rsid w:val="00672A18"/>
    <w:rsid w:val="00735775"/>
    <w:rsid w:val="00A74796"/>
    <w:rsid w:val="00AC17B5"/>
    <w:rsid w:val="00D16ECE"/>
    <w:rsid w:val="00D37BC6"/>
    <w:rsid w:val="00F83ADC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E3A5-B00B-4B5E-B046-3E2FA81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BC6"/>
  </w:style>
  <w:style w:type="paragraph" w:styleId="Titolo1">
    <w:name w:val="heading 1"/>
    <w:basedOn w:val="Normale"/>
    <w:link w:val="Titolo1Carattere"/>
    <w:uiPriority w:val="9"/>
    <w:qFormat/>
    <w:rsid w:val="003C4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4E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3C4EF1"/>
  </w:style>
  <w:style w:type="character" w:customStyle="1" w:styleId="apple-converted-space">
    <w:name w:val="apple-converted-space"/>
    <w:basedOn w:val="Carpredefinitoparagrafo"/>
    <w:rsid w:val="003C4EF1"/>
  </w:style>
  <w:style w:type="paragraph" w:styleId="NormaleWeb">
    <w:name w:val="Normal (Web)"/>
    <w:basedOn w:val="Normale"/>
    <w:uiPriority w:val="99"/>
    <w:semiHidden/>
    <w:unhideWhenUsed/>
    <w:rsid w:val="003C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4E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E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Utente</cp:lastModifiedBy>
  <cp:revision>2</cp:revision>
  <dcterms:created xsi:type="dcterms:W3CDTF">2016-10-24T20:59:00Z</dcterms:created>
  <dcterms:modified xsi:type="dcterms:W3CDTF">2016-10-24T20:59:00Z</dcterms:modified>
</cp:coreProperties>
</file>