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E4" w:rsidRPr="0014353D" w:rsidRDefault="000077E4" w:rsidP="0014353D">
      <w:pPr>
        <w:rPr>
          <w:rFonts w:ascii="Times New Roman" w:hAnsi="Times New Roman" w:cs="Times New Roman"/>
        </w:rPr>
      </w:pPr>
      <w:bookmarkStart w:id="0" w:name="_GoBack"/>
      <w:bookmarkEnd w:id="0"/>
      <w:r w:rsidRPr="0014353D">
        <w:rPr>
          <w:rFonts w:ascii="Times New Roman" w:hAnsi="Times New Roman" w:cs="Times New Roman"/>
        </w:rPr>
        <w:t>Piano Estate Scuola 2021 – I Percorsi</w:t>
      </w:r>
    </w:p>
    <w:p w:rsidR="0014353D" w:rsidRPr="000077E4" w:rsidRDefault="0014353D" w:rsidP="0014353D">
      <w:pPr>
        <w:autoSpaceDE w:val="0"/>
        <w:autoSpaceDN w:val="0"/>
        <w:adjustRightInd w:val="0"/>
        <w:spacing w:after="0" w:line="240" w:lineRule="auto"/>
        <w:jc w:val="both"/>
        <w:rPr>
          <w:rFonts w:ascii="Times New Roman" w:hAnsi="Times New Roman" w:cs="Times New Roman"/>
        </w:rPr>
      </w:pPr>
      <w:r w:rsidRPr="0014353D">
        <w:rPr>
          <w:rFonts w:ascii="Times New Roman" w:hAnsi="Times New Roman" w:cs="Times New Roman"/>
          <w:b/>
        </w:rPr>
        <w:t>1</w:t>
      </w:r>
      <w:r w:rsidRPr="000077E4">
        <w:rPr>
          <w:rFonts w:ascii="Times New Roman" w:hAnsi="Times New Roman" w:cs="Times New Roman"/>
          <w:b/>
        </w:rPr>
        <w:t xml:space="preserve">. Scuola </w:t>
      </w:r>
      <w:r w:rsidRPr="0014353D">
        <w:rPr>
          <w:rFonts w:ascii="Times New Roman" w:hAnsi="Times New Roman" w:cs="Times New Roman"/>
          <w:b/>
        </w:rPr>
        <w:t>Infanzia “</w:t>
      </w:r>
      <w:r w:rsidRPr="0014353D">
        <w:rPr>
          <w:rFonts w:ascii="Times New Roman" w:hAnsi="Times New Roman" w:cs="Times New Roman"/>
        </w:rPr>
        <w:t>IL GIARDINO ESTIVO DELL’INFANZIA”</w:t>
      </w:r>
    </w:p>
    <w:p w:rsidR="0014353D" w:rsidRPr="0014353D" w:rsidRDefault="0014353D" w:rsidP="0014353D">
      <w:pPr>
        <w:rPr>
          <w:rFonts w:ascii="Times New Roman" w:hAnsi="Times New Roman" w:cs="Times New Roman"/>
        </w:rPr>
      </w:pPr>
      <w:r w:rsidRPr="0014353D">
        <w:rPr>
          <w:rFonts w:ascii="Times New Roman" w:hAnsi="Times New Roman" w:cs="Times New Roman"/>
        </w:rPr>
        <w:t>Dal 5 luglio al 27 agosto 2021</w:t>
      </w:r>
    </w:p>
    <w:p w:rsidR="00583F1B" w:rsidRPr="00583F1B" w:rsidRDefault="00583F1B" w:rsidP="00583F1B">
      <w:pPr>
        <w:jc w:val="both"/>
        <w:rPr>
          <w:rFonts w:ascii="Times New Roman" w:hAnsi="Times New Roman" w:cs="Times New Roman"/>
        </w:rPr>
      </w:pPr>
      <w:r w:rsidRPr="00583F1B">
        <w:rPr>
          <w:rFonts w:ascii="Times New Roman" w:hAnsi="Times New Roman" w:cs="Times New Roman"/>
          <w:b/>
        </w:rPr>
        <w:t xml:space="preserve">MODULO I.1) “Estate </w:t>
      </w:r>
      <w:r>
        <w:rPr>
          <w:rFonts w:ascii="Times New Roman" w:hAnsi="Times New Roman" w:cs="Times New Roman"/>
          <w:b/>
        </w:rPr>
        <w:t>i</w:t>
      </w:r>
      <w:r w:rsidRPr="00583F1B">
        <w:rPr>
          <w:rFonts w:ascii="Times New Roman" w:hAnsi="Times New Roman" w:cs="Times New Roman"/>
          <w:b/>
        </w:rPr>
        <w:t>n Movimento”</w:t>
      </w:r>
      <w:r w:rsidRPr="00583F1B">
        <w:rPr>
          <w:rFonts w:ascii="Times New Roman" w:hAnsi="Times New Roman" w:cs="Times New Roman"/>
        </w:rPr>
        <w:t xml:space="preserve"> Le attività sono strutturate per favorire la conoscenza dello schema corporeo attraverso il movimento e la drammatizzazione, per sviluppare le autonomie e le competenze emotive e cognitive. Attraverso il movimento i bambini acquisiscono le categorie spazio-temporali e i principi basilari dell’ordine e della misura, entrano in rapporto diretto col mondo delle cose e col mondo degli altri, ampliano e arricchiscono il linguaggio verbale e il linguaggio non verbale. Giocare e far giochi di movimento è fondamentale per lo sviluppo cognitivo, per la crescita mentale e per l’apprendimento. </w:t>
      </w:r>
    </w:p>
    <w:p w:rsidR="00583F1B" w:rsidRPr="00583F1B" w:rsidRDefault="00583F1B" w:rsidP="00583F1B">
      <w:pPr>
        <w:jc w:val="both"/>
        <w:rPr>
          <w:rFonts w:ascii="Times New Roman" w:hAnsi="Times New Roman" w:cs="Times New Roman"/>
        </w:rPr>
      </w:pPr>
      <w:r w:rsidRPr="00583F1B">
        <w:rPr>
          <w:rFonts w:ascii="Times New Roman" w:hAnsi="Times New Roman" w:cs="Times New Roman"/>
          <w:b/>
        </w:rPr>
        <w:t>MODULO I.2) “Io in strada”</w:t>
      </w:r>
      <w:r>
        <w:rPr>
          <w:rFonts w:ascii="Times New Roman" w:hAnsi="Times New Roman" w:cs="Times New Roman"/>
        </w:rPr>
        <w:t xml:space="preserve"> </w:t>
      </w:r>
      <w:r w:rsidRPr="00583F1B">
        <w:rPr>
          <w:rFonts w:ascii="Times New Roman" w:hAnsi="Times New Roman" w:cs="Times New Roman"/>
        </w:rPr>
        <w:t>La motivazione che sta alla base della realizzazione del percorso di educazione stradale è quella di favorire nei bambini l’acquisizione di comportamenti adeguati e sicuri per la strada.</w:t>
      </w:r>
      <w:r>
        <w:rPr>
          <w:rFonts w:ascii="Times New Roman" w:hAnsi="Times New Roman" w:cs="Times New Roman"/>
        </w:rPr>
        <w:t xml:space="preserve"> </w:t>
      </w:r>
      <w:r w:rsidRPr="00583F1B">
        <w:rPr>
          <w:rFonts w:ascii="Times New Roman" w:hAnsi="Times New Roman" w:cs="Times New Roman"/>
        </w:rPr>
        <w:t>Le attività legate all’educazione stradale consentono:</w:t>
      </w:r>
      <w:r>
        <w:rPr>
          <w:rFonts w:ascii="Times New Roman" w:hAnsi="Times New Roman" w:cs="Times New Roman"/>
        </w:rPr>
        <w:t xml:space="preserve"> </w:t>
      </w:r>
      <w:r w:rsidRPr="00583F1B">
        <w:rPr>
          <w:rFonts w:ascii="Times New Roman" w:hAnsi="Times New Roman" w:cs="Times New Roman"/>
        </w:rPr>
        <w:t>di individuare che la strada è un bene culturale e sociale di cui tutti possono godere;</w:t>
      </w:r>
      <w:r>
        <w:rPr>
          <w:rFonts w:ascii="Times New Roman" w:hAnsi="Times New Roman" w:cs="Times New Roman"/>
        </w:rPr>
        <w:t xml:space="preserve"> </w:t>
      </w:r>
      <w:r w:rsidRPr="00583F1B">
        <w:rPr>
          <w:rFonts w:ascii="Times New Roman" w:hAnsi="Times New Roman" w:cs="Times New Roman"/>
        </w:rPr>
        <w:t>che è un luogo di traffico e di vita che presenta occasioni stimolanti per conoscere persone e ambienti diversi;</w:t>
      </w:r>
      <w:r>
        <w:rPr>
          <w:rFonts w:ascii="Times New Roman" w:hAnsi="Times New Roman" w:cs="Times New Roman"/>
        </w:rPr>
        <w:t xml:space="preserve"> </w:t>
      </w:r>
      <w:r w:rsidRPr="00583F1B">
        <w:rPr>
          <w:rFonts w:ascii="Times New Roman" w:hAnsi="Times New Roman" w:cs="Times New Roman"/>
        </w:rPr>
        <w:t>che è un luogo che presenta dei rischi e dei pericoli se non si rispettano correte norme di comportamento.</w:t>
      </w:r>
      <w:r>
        <w:rPr>
          <w:rFonts w:ascii="Times New Roman" w:hAnsi="Times New Roman" w:cs="Times New Roman"/>
        </w:rPr>
        <w:t xml:space="preserve"> </w:t>
      </w:r>
      <w:r w:rsidRPr="00583F1B">
        <w:rPr>
          <w:rFonts w:ascii="Times New Roman" w:hAnsi="Times New Roman" w:cs="Times New Roman"/>
        </w:rPr>
        <w:t>L’interiorizzazione di alcune regole fin dalla prima infanzia assume quindi un significato fondamentale nel percorso di crescita del bambino in qualità di futuro cittadino e di utente consapevole e responsabile del sistema stradale. Per questo nella realizzazione delle attività è previsto un coinvolgimento delle famiglie e dei Vigili Urbani per la conoscenza del quartiere.</w:t>
      </w:r>
    </w:p>
    <w:p w:rsidR="00583F1B" w:rsidRPr="00583F1B" w:rsidRDefault="00583F1B" w:rsidP="00583F1B">
      <w:pPr>
        <w:jc w:val="both"/>
        <w:rPr>
          <w:rFonts w:ascii="Times New Roman" w:hAnsi="Times New Roman" w:cs="Times New Roman"/>
        </w:rPr>
      </w:pPr>
      <w:r w:rsidRPr="00583F1B">
        <w:rPr>
          <w:rFonts w:ascii="Times New Roman" w:hAnsi="Times New Roman" w:cs="Times New Roman"/>
          <w:b/>
        </w:rPr>
        <w:t>MODULO I.3)</w:t>
      </w:r>
      <w:r>
        <w:rPr>
          <w:rFonts w:ascii="Times New Roman" w:hAnsi="Times New Roman" w:cs="Times New Roman"/>
          <w:b/>
        </w:rPr>
        <w:t xml:space="preserve"> </w:t>
      </w:r>
      <w:r w:rsidRPr="00583F1B">
        <w:rPr>
          <w:rFonts w:ascii="Times New Roman" w:hAnsi="Times New Roman" w:cs="Times New Roman"/>
          <w:b/>
        </w:rPr>
        <w:t>“Il Mondo che vorrei…”</w:t>
      </w:r>
      <w:r w:rsidRPr="00583F1B">
        <w:rPr>
          <w:rFonts w:ascii="Times New Roman" w:hAnsi="Times New Roman" w:cs="Times New Roman"/>
        </w:rPr>
        <w:t xml:space="preserve"> L’attività proposta nel seguente laboratorio si struttura per guidare il bambino alla scoperta dell'ambiente che lo circonda e nasce dall’esigenza di sviluppare processi sempre più ampi di attenzione e responsabilizzazione nei confronti dell’ambiente: un avvicinamento graduale al problema del rispetto e della conservazione del pianeta, a partire da quello più vicino ai bambini, come ad esempio la scuola, la casa, per allargarsi verso il mondo esterno. In particolar modo, sarà un viaggio alla scoperta degli ambienti circostanti, per imparare a riconoscerli, a capirne le caratteristiche e gli animali che li abitano. </w:t>
      </w:r>
    </w:p>
    <w:p w:rsidR="00583F1B" w:rsidRPr="00583F1B" w:rsidRDefault="00583F1B" w:rsidP="00583F1B">
      <w:pPr>
        <w:jc w:val="both"/>
        <w:rPr>
          <w:rFonts w:ascii="Times New Roman" w:hAnsi="Times New Roman" w:cs="Times New Roman"/>
        </w:rPr>
      </w:pPr>
      <w:r w:rsidRPr="00583F1B">
        <w:rPr>
          <w:rFonts w:ascii="Times New Roman" w:hAnsi="Times New Roman" w:cs="Times New Roman"/>
          <w:b/>
        </w:rPr>
        <w:t>MODULO I.4)  “Piccole mani …per grandi scoperte!”</w:t>
      </w:r>
      <w:r w:rsidRPr="00583F1B">
        <w:rPr>
          <w:rFonts w:ascii="Times New Roman" w:hAnsi="Times New Roman" w:cs="Times New Roman"/>
        </w:rPr>
        <w:t xml:space="preserve"> Il percorso, strutturato per i bambini della scuola dell’infanzia, è caratterizzato da attività di manipolazione e di sperimentazione. Attraverso la dimensione ludica, nel laboratorio creativo-manipolativo, i bambini potranno sviluppare la fantasia venendo a contatto con materiali e strumenti differenti. </w:t>
      </w:r>
    </w:p>
    <w:p w:rsidR="00583F1B" w:rsidRPr="00583F1B" w:rsidRDefault="00583F1B" w:rsidP="00583F1B">
      <w:pPr>
        <w:jc w:val="both"/>
        <w:rPr>
          <w:rFonts w:ascii="Times New Roman" w:hAnsi="Times New Roman" w:cs="Times New Roman"/>
        </w:rPr>
      </w:pPr>
      <w:r w:rsidRPr="00583F1B">
        <w:rPr>
          <w:rFonts w:ascii="Times New Roman" w:hAnsi="Times New Roman" w:cs="Times New Roman"/>
          <w:b/>
        </w:rPr>
        <w:t>Modulo I.5)</w:t>
      </w:r>
      <w:r w:rsidR="00E534AF">
        <w:rPr>
          <w:rFonts w:ascii="Times New Roman" w:hAnsi="Times New Roman" w:cs="Times New Roman"/>
          <w:b/>
        </w:rPr>
        <w:t xml:space="preserve"> </w:t>
      </w:r>
      <w:r w:rsidRPr="00583F1B">
        <w:rPr>
          <w:rFonts w:ascii="Times New Roman" w:hAnsi="Times New Roman" w:cs="Times New Roman"/>
          <w:b/>
        </w:rPr>
        <w:t xml:space="preserve">“Giocando </w:t>
      </w:r>
      <w:r>
        <w:rPr>
          <w:rFonts w:ascii="Times New Roman" w:hAnsi="Times New Roman" w:cs="Times New Roman"/>
          <w:b/>
        </w:rPr>
        <w:t>s</w:t>
      </w:r>
      <w:r w:rsidRPr="00583F1B">
        <w:rPr>
          <w:rFonts w:ascii="Times New Roman" w:hAnsi="Times New Roman" w:cs="Times New Roman"/>
          <w:b/>
        </w:rPr>
        <w:t>’impara”</w:t>
      </w:r>
      <w:r>
        <w:rPr>
          <w:rFonts w:ascii="Times New Roman" w:hAnsi="Times New Roman" w:cs="Times New Roman"/>
        </w:rPr>
        <w:t xml:space="preserve"> </w:t>
      </w:r>
      <w:r w:rsidRPr="00583F1B">
        <w:rPr>
          <w:rFonts w:ascii="Times New Roman" w:hAnsi="Times New Roman" w:cs="Times New Roman"/>
        </w:rPr>
        <w:t xml:space="preserve">Il laboratorio propone di assumere il gioco come filo conduttore dell’apprendere e dell’educare. Le attività che si svolgeranno saranno volte a favorire la conoscenza e la socializzazione per offrire stimoli ed idee sempre nuovi e diversi, per attivare codici di comunicazione in grado di sorreggere l’espressività, per accedere ai sistemi simbolici ed ai valori quali il condividere, il rispetto delle regole, il senso della convivenza democratica. </w:t>
      </w:r>
    </w:p>
    <w:p w:rsidR="00583F1B" w:rsidRDefault="00583F1B" w:rsidP="00583F1B">
      <w:pPr>
        <w:jc w:val="both"/>
        <w:rPr>
          <w:rFonts w:ascii="Times New Roman" w:hAnsi="Times New Roman" w:cs="Times New Roman"/>
        </w:rPr>
      </w:pPr>
      <w:r w:rsidRPr="00583F1B">
        <w:rPr>
          <w:rFonts w:ascii="Times New Roman" w:hAnsi="Times New Roman" w:cs="Times New Roman"/>
          <w:b/>
        </w:rPr>
        <w:t>MODULO I.6)</w:t>
      </w:r>
      <w:r w:rsidR="00E534AF">
        <w:rPr>
          <w:rFonts w:ascii="Times New Roman" w:hAnsi="Times New Roman" w:cs="Times New Roman"/>
          <w:b/>
        </w:rPr>
        <w:t xml:space="preserve"> </w:t>
      </w:r>
      <w:r w:rsidRPr="00583F1B">
        <w:rPr>
          <w:rFonts w:ascii="Times New Roman" w:hAnsi="Times New Roman" w:cs="Times New Roman"/>
          <w:b/>
        </w:rPr>
        <w:t xml:space="preserve"> “</w:t>
      </w:r>
      <w:proofErr w:type="spellStart"/>
      <w:r w:rsidRPr="00583F1B">
        <w:rPr>
          <w:rFonts w:ascii="Times New Roman" w:hAnsi="Times New Roman" w:cs="Times New Roman"/>
          <w:b/>
        </w:rPr>
        <w:t>Riciclopoli</w:t>
      </w:r>
      <w:proofErr w:type="spellEnd"/>
      <w:r w:rsidRPr="00583F1B">
        <w:rPr>
          <w:rFonts w:ascii="Times New Roman" w:hAnsi="Times New Roman" w:cs="Times New Roman"/>
          <w:b/>
        </w:rPr>
        <w:t>”</w:t>
      </w:r>
      <w:r w:rsidRPr="00583F1B">
        <w:rPr>
          <w:rFonts w:ascii="Times New Roman" w:hAnsi="Times New Roman" w:cs="Times New Roman"/>
        </w:rPr>
        <w:t xml:space="preserve"> </w:t>
      </w:r>
      <w:r w:rsidR="00E534AF">
        <w:rPr>
          <w:rFonts w:ascii="Times New Roman" w:hAnsi="Times New Roman" w:cs="Times New Roman"/>
        </w:rPr>
        <w:t xml:space="preserve"> </w:t>
      </w:r>
      <w:r w:rsidRPr="00583F1B">
        <w:rPr>
          <w:rFonts w:ascii="Times New Roman" w:hAnsi="Times New Roman" w:cs="Times New Roman"/>
        </w:rPr>
        <w:t xml:space="preserve">Il laboratorio sul riciclo nasce dall’idea di focalizzare l’attenzione sul rispetto dell’ambiente in cui viviamo, per radicare la consapevolezza che l’attenzione ed il rispetto di alcune regole, sono fondamentali per la tutela del mondo e delle sue risorse: naturali, energetiche, vegetali, animali. L’itinerario educativo e didattico muove dalla naturale curiosità del bambino verso l’ambiente che lo circonda attraverso l’esplorazione guidata e la continua scoperta. Attraverso una corretta raccolta differenziata, con la collocazione di appositi cassonetti, raccogliendo, separando e riconoscendo alcuni materiali di scarto, i bambini svilupperanno la creatività sia con attività di manipolazione ma soprattutto producendo oggetti grazie alla trasformazione di altri. </w:t>
      </w:r>
    </w:p>
    <w:p w:rsidR="00583F1B" w:rsidRPr="00583F1B" w:rsidRDefault="00583F1B" w:rsidP="00583F1B">
      <w:pPr>
        <w:rPr>
          <w:rFonts w:ascii="Times New Roman" w:hAnsi="Times New Roman" w:cs="Times New Roman"/>
        </w:rPr>
      </w:pPr>
      <w:r w:rsidRPr="00583F1B">
        <w:rPr>
          <w:rFonts w:ascii="Times New Roman" w:hAnsi="Times New Roman" w:cs="Times New Roman"/>
          <w:b/>
        </w:rPr>
        <w:lastRenderedPageBreak/>
        <w:t>MODULO 1.7)</w:t>
      </w:r>
      <w:r w:rsidR="001301E8">
        <w:rPr>
          <w:rFonts w:ascii="Times New Roman" w:hAnsi="Times New Roman" w:cs="Times New Roman"/>
          <w:b/>
        </w:rPr>
        <w:t xml:space="preserve"> </w:t>
      </w:r>
      <w:r w:rsidRPr="00583F1B">
        <w:rPr>
          <w:rFonts w:ascii="Times New Roman" w:hAnsi="Times New Roman" w:cs="Times New Roman"/>
          <w:b/>
        </w:rPr>
        <w:t xml:space="preserve"> “</w:t>
      </w:r>
      <w:proofErr w:type="spellStart"/>
      <w:r w:rsidRPr="00583F1B">
        <w:rPr>
          <w:rFonts w:ascii="Times New Roman" w:hAnsi="Times New Roman" w:cs="Times New Roman"/>
          <w:b/>
        </w:rPr>
        <w:t>Hello</w:t>
      </w:r>
      <w:proofErr w:type="spellEnd"/>
      <w:r w:rsidRPr="00583F1B">
        <w:rPr>
          <w:rFonts w:ascii="Times New Roman" w:hAnsi="Times New Roman" w:cs="Times New Roman"/>
          <w:b/>
        </w:rPr>
        <w:t xml:space="preserve"> Friends”</w:t>
      </w:r>
      <w:r w:rsidR="001301E8">
        <w:rPr>
          <w:rFonts w:ascii="Times New Roman" w:hAnsi="Times New Roman" w:cs="Times New Roman"/>
          <w:b/>
        </w:rPr>
        <w:t xml:space="preserve">  </w:t>
      </w:r>
      <w:r>
        <w:rPr>
          <w:rFonts w:ascii="Times New Roman" w:hAnsi="Times New Roman" w:cs="Times New Roman"/>
        </w:rPr>
        <w:t xml:space="preserve"> </w:t>
      </w:r>
      <w:r w:rsidRPr="00583F1B">
        <w:rPr>
          <w:rFonts w:ascii="Times New Roman" w:hAnsi="Times New Roman" w:cs="Times New Roman"/>
        </w:rPr>
        <w:t>Il progetto di Inglese Hello Friends avvicina il bambino alla lingua inglese e alla conoscenza di altre culture e altri popoli.</w:t>
      </w:r>
    </w:p>
    <w:p w:rsidR="00583F1B" w:rsidRPr="00583F1B" w:rsidRDefault="00583F1B" w:rsidP="00583F1B">
      <w:pPr>
        <w:jc w:val="both"/>
        <w:rPr>
          <w:rFonts w:ascii="Times New Roman" w:hAnsi="Times New Roman" w:cs="Times New Roman"/>
        </w:rPr>
      </w:pPr>
      <w:r w:rsidRPr="00583F1B">
        <w:rPr>
          <w:rFonts w:ascii="Times New Roman" w:hAnsi="Times New Roman" w:cs="Times New Roman"/>
          <w:b/>
        </w:rPr>
        <w:t>M</w:t>
      </w:r>
      <w:r w:rsidR="001301E8">
        <w:rPr>
          <w:rFonts w:ascii="Times New Roman" w:hAnsi="Times New Roman" w:cs="Times New Roman"/>
          <w:b/>
        </w:rPr>
        <w:t>ODULO</w:t>
      </w:r>
      <w:r w:rsidRPr="00583F1B">
        <w:rPr>
          <w:rFonts w:ascii="Times New Roman" w:hAnsi="Times New Roman" w:cs="Times New Roman"/>
          <w:b/>
        </w:rPr>
        <w:t xml:space="preserve"> 1.8) </w:t>
      </w:r>
      <w:r w:rsidR="00E534AF">
        <w:rPr>
          <w:rFonts w:ascii="Times New Roman" w:hAnsi="Times New Roman" w:cs="Times New Roman"/>
          <w:b/>
        </w:rPr>
        <w:t xml:space="preserve"> </w:t>
      </w:r>
      <w:r w:rsidRPr="00583F1B">
        <w:rPr>
          <w:rFonts w:ascii="Times New Roman" w:hAnsi="Times New Roman" w:cs="Times New Roman"/>
          <w:b/>
        </w:rPr>
        <w:t>“Emozioniamoci”</w:t>
      </w:r>
      <w:r>
        <w:rPr>
          <w:rFonts w:ascii="Times New Roman" w:hAnsi="Times New Roman" w:cs="Times New Roman"/>
        </w:rPr>
        <w:t xml:space="preserve"> </w:t>
      </w:r>
      <w:r w:rsidR="00E534AF">
        <w:rPr>
          <w:rFonts w:ascii="Times New Roman" w:hAnsi="Times New Roman" w:cs="Times New Roman"/>
        </w:rPr>
        <w:t xml:space="preserve"> </w:t>
      </w:r>
      <w:r w:rsidR="001301E8">
        <w:rPr>
          <w:rFonts w:ascii="Times New Roman" w:hAnsi="Times New Roman" w:cs="Times New Roman"/>
        </w:rPr>
        <w:t xml:space="preserve">  </w:t>
      </w:r>
      <w:r w:rsidRPr="00583F1B">
        <w:rPr>
          <w:rFonts w:ascii="Times New Roman" w:hAnsi="Times New Roman" w:cs="Times New Roman"/>
        </w:rPr>
        <w:t>Il percorso che vogliamo realizzare intende “alfabetizzare alle emozioni” e nasce dall’esigenza di fornire al bambino strumenti per conoscere e riconoscere il linguaggio delle emozioni. L’azione didattica si soffermerà in particolar modo su ciò che il bambino prova in una precisa circostanza, per aiutarlo ad analizzare le diverse emozioni e sensazioni percepite fisicamente e dar loro un nome. Dare un nome a ciò che sta avvenendo in lui lo aiuterà poi, non solo a conoscere le emozioni ma a riconoscerle successivamente, in sé stesso e negli altri, in un allenamento che durerà tutta la vita. La novità, l’incognito, la rabbia, la felicità sono alcuni degli aspetti emotivi su cui ruoterà l’intero percorso che vedrà le diverse emozioni trattate da un punto di vista ludico, creativo, espressivo, musicale.</w:t>
      </w:r>
    </w:p>
    <w:p w:rsidR="001301E8" w:rsidRDefault="001301E8" w:rsidP="000077E4">
      <w:pPr>
        <w:autoSpaceDE w:val="0"/>
        <w:autoSpaceDN w:val="0"/>
        <w:adjustRightInd w:val="0"/>
        <w:spacing w:after="0" w:line="240" w:lineRule="auto"/>
        <w:jc w:val="both"/>
        <w:rPr>
          <w:rFonts w:ascii="Times New Roman" w:hAnsi="Times New Roman" w:cs="Times New Roman"/>
          <w:b/>
        </w:rPr>
      </w:pPr>
    </w:p>
    <w:p w:rsidR="001301E8" w:rsidRDefault="001301E8" w:rsidP="000077E4">
      <w:pPr>
        <w:autoSpaceDE w:val="0"/>
        <w:autoSpaceDN w:val="0"/>
        <w:adjustRightInd w:val="0"/>
        <w:spacing w:after="0" w:line="240" w:lineRule="auto"/>
        <w:jc w:val="both"/>
        <w:rPr>
          <w:rFonts w:ascii="Times New Roman" w:hAnsi="Times New Roman" w:cs="Times New Roman"/>
          <w:b/>
        </w:rPr>
      </w:pPr>
    </w:p>
    <w:p w:rsidR="000077E4" w:rsidRPr="000077E4" w:rsidRDefault="000077E4" w:rsidP="001301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0077E4">
        <w:rPr>
          <w:rFonts w:ascii="Times New Roman" w:hAnsi="Times New Roman" w:cs="Times New Roman"/>
          <w:b/>
        </w:rPr>
        <w:t>2. Scuola Primaria e Secondaria</w:t>
      </w:r>
      <w:r w:rsidR="001301E8">
        <w:rPr>
          <w:rFonts w:ascii="Times New Roman" w:hAnsi="Times New Roman" w:cs="Times New Roman"/>
          <w:b/>
        </w:rPr>
        <w:t xml:space="preserve"> </w:t>
      </w:r>
      <w:r w:rsidRPr="0014353D">
        <w:rPr>
          <w:rFonts w:ascii="Times New Roman" w:hAnsi="Times New Roman" w:cs="Times New Roman"/>
          <w:b/>
        </w:rPr>
        <w:t xml:space="preserve"> “</w:t>
      </w:r>
      <w:r w:rsidRPr="000077E4">
        <w:rPr>
          <w:rFonts w:ascii="Times New Roman" w:hAnsi="Times New Roman" w:cs="Times New Roman"/>
        </w:rPr>
        <w:t>SCUOLA APERTA</w:t>
      </w:r>
      <w:r w:rsidRPr="0014353D">
        <w:rPr>
          <w:rFonts w:ascii="Times New Roman" w:hAnsi="Times New Roman" w:cs="Times New Roman"/>
        </w:rPr>
        <w:t>”</w:t>
      </w:r>
      <w:r w:rsidR="00583F1B">
        <w:rPr>
          <w:rFonts w:ascii="Times New Roman" w:hAnsi="Times New Roman" w:cs="Times New Roman"/>
        </w:rPr>
        <w:t xml:space="preserve"> </w:t>
      </w:r>
    </w:p>
    <w:p w:rsidR="000077E4" w:rsidRPr="000077E4" w:rsidRDefault="000077E4" w:rsidP="001301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0077E4">
        <w:rPr>
          <w:rFonts w:ascii="Times New Roman" w:hAnsi="Times New Roman" w:cs="Times New Roman"/>
        </w:rPr>
        <w:t>Dal 28 giugno al 27 agosto 2021</w:t>
      </w:r>
    </w:p>
    <w:p w:rsidR="000077E4" w:rsidRPr="000077E4" w:rsidRDefault="000077E4" w:rsidP="000077E4">
      <w:pPr>
        <w:autoSpaceDE w:val="0"/>
        <w:autoSpaceDN w:val="0"/>
        <w:adjustRightInd w:val="0"/>
        <w:spacing w:after="0" w:line="240" w:lineRule="auto"/>
        <w:jc w:val="both"/>
        <w:rPr>
          <w:rFonts w:ascii="Times New Roman" w:hAnsi="Times New Roman" w:cs="Times New Roman"/>
        </w:rPr>
      </w:pPr>
    </w:p>
    <w:p w:rsidR="000077E4" w:rsidRPr="000077E4" w:rsidRDefault="000077E4" w:rsidP="000077E4">
      <w:pPr>
        <w:autoSpaceDE w:val="0"/>
        <w:autoSpaceDN w:val="0"/>
        <w:adjustRightInd w:val="0"/>
        <w:spacing w:after="0" w:line="240" w:lineRule="auto"/>
        <w:jc w:val="both"/>
        <w:rPr>
          <w:rFonts w:ascii="Times New Roman" w:hAnsi="Times New Roman" w:cs="Times New Roman"/>
        </w:rPr>
      </w:pPr>
      <w:r w:rsidRPr="000077E4">
        <w:rPr>
          <w:rFonts w:ascii="Times New Roman" w:hAnsi="Times New Roman" w:cs="Times New Roman"/>
        </w:rPr>
        <w:t>MODULO</w:t>
      </w:r>
      <w:r w:rsidR="00E534AF">
        <w:rPr>
          <w:rFonts w:ascii="Times New Roman" w:hAnsi="Times New Roman" w:cs="Times New Roman"/>
        </w:rPr>
        <w:t xml:space="preserve"> </w:t>
      </w:r>
      <w:r w:rsidRPr="000077E4">
        <w:rPr>
          <w:rFonts w:ascii="Times New Roman" w:hAnsi="Times New Roman" w:cs="Times New Roman"/>
        </w:rPr>
        <w:t xml:space="preserve">1 </w:t>
      </w:r>
      <w:r w:rsidRPr="000077E4">
        <w:rPr>
          <w:rFonts w:ascii="Times New Roman" w:hAnsi="Times New Roman" w:cs="Times New Roman"/>
          <w:b/>
        </w:rPr>
        <w:t xml:space="preserve">Giocare per stare bene insieme: </w:t>
      </w:r>
      <w:r w:rsidRPr="000077E4">
        <w:rPr>
          <w:rFonts w:ascii="Times New Roman" w:hAnsi="Times New Roman" w:cs="Times New Roman"/>
        </w:rPr>
        <w:t>l’educazione motoria, vissuta in forma ludica e divertente diviene l’occasione per promuovere esperienze cognitive, sociali, culturali ed affettive; essa non solo risponde al bisogno fondamentale di movimento e alla maturazione dell’autonomia personale, ma promuove anche l’accettazione e l’interiorizzazione delle regole insieme ad un corretto concetto di competizione.</w:t>
      </w:r>
    </w:p>
    <w:p w:rsidR="001301E8" w:rsidRDefault="001301E8" w:rsidP="000077E4">
      <w:pPr>
        <w:autoSpaceDE w:val="0"/>
        <w:autoSpaceDN w:val="0"/>
        <w:adjustRightInd w:val="0"/>
        <w:spacing w:after="0" w:line="240" w:lineRule="auto"/>
        <w:jc w:val="both"/>
        <w:rPr>
          <w:rFonts w:ascii="Times New Roman" w:hAnsi="Times New Roman" w:cs="Times New Roman"/>
        </w:rPr>
      </w:pPr>
    </w:p>
    <w:p w:rsidR="000077E4" w:rsidRPr="000077E4" w:rsidRDefault="000077E4" w:rsidP="000077E4">
      <w:pPr>
        <w:autoSpaceDE w:val="0"/>
        <w:autoSpaceDN w:val="0"/>
        <w:adjustRightInd w:val="0"/>
        <w:spacing w:after="0" w:line="240" w:lineRule="auto"/>
        <w:jc w:val="both"/>
        <w:rPr>
          <w:rFonts w:ascii="Times New Roman" w:hAnsi="Times New Roman" w:cs="Times New Roman"/>
          <w:b/>
        </w:rPr>
      </w:pPr>
      <w:r w:rsidRPr="000077E4">
        <w:rPr>
          <w:rFonts w:ascii="Times New Roman" w:hAnsi="Times New Roman" w:cs="Times New Roman"/>
        </w:rPr>
        <w:t xml:space="preserve">MODULO 2 </w:t>
      </w:r>
      <w:r w:rsidR="00E534AF">
        <w:rPr>
          <w:rFonts w:ascii="Times New Roman" w:hAnsi="Times New Roman" w:cs="Times New Roman"/>
        </w:rPr>
        <w:t xml:space="preserve">  </w:t>
      </w:r>
      <w:r w:rsidRPr="000077E4">
        <w:rPr>
          <w:rFonts w:ascii="Times New Roman" w:hAnsi="Times New Roman" w:cs="Times New Roman"/>
          <w:b/>
        </w:rPr>
        <w:t xml:space="preserve">La montagna e l’uomo: </w:t>
      </w:r>
      <w:r w:rsidRPr="000077E4">
        <w:rPr>
          <w:rFonts w:ascii="Times New Roman" w:hAnsi="Times New Roman" w:cs="Times New Roman"/>
        </w:rPr>
        <w:t>Il modulo nasce dall'esigenza di rendere gli alunni consapevoli dello spazio che li circonda, di conoscere il territorio attraverso esperienze dirette, concrete e coinvolgenti, di sviluppare un sano sentimento di appartenenza e identità allo stesso attraverso la manutenzione degli spazi aperti e la coltivazione dell'orto botanico interno alla scuola.</w:t>
      </w:r>
    </w:p>
    <w:p w:rsidR="001301E8" w:rsidRDefault="001301E8" w:rsidP="000077E4">
      <w:pPr>
        <w:autoSpaceDE w:val="0"/>
        <w:autoSpaceDN w:val="0"/>
        <w:adjustRightInd w:val="0"/>
        <w:spacing w:after="0" w:line="240" w:lineRule="auto"/>
        <w:jc w:val="both"/>
        <w:rPr>
          <w:rFonts w:ascii="Times New Roman" w:hAnsi="Times New Roman" w:cs="Times New Roman"/>
        </w:rPr>
      </w:pPr>
    </w:p>
    <w:p w:rsidR="000077E4" w:rsidRPr="000077E4" w:rsidRDefault="000077E4" w:rsidP="000077E4">
      <w:pPr>
        <w:autoSpaceDE w:val="0"/>
        <w:autoSpaceDN w:val="0"/>
        <w:adjustRightInd w:val="0"/>
        <w:spacing w:after="0" w:line="240" w:lineRule="auto"/>
        <w:jc w:val="both"/>
        <w:rPr>
          <w:rFonts w:ascii="Times New Roman" w:hAnsi="Times New Roman" w:cs="Times New Roman"/>
        </w:rPr>
      </w:pPr>
      <w:r w:rsidRPr="000077E4">
        <w:rPr>
          <w:rFonts w:ascii="Times New Roman" w:hAnsi="Times New Roman" w:cs="Times New Roman"/>
        </w:rPr>
        <w:t>MODULO 3</w:t>
      </w:r>
      <w:r w:rsidRPr="000077E4">
        <w:rPr>
          <w:rFonts w:ascii="Times New Roman" w:hAnsi="Times New Roman" w:cs="Times New Roman"/>
          <w:b/>
        </w:rPr>
        <w:t xml:space="preserve"> </w:t>
      </w:r>
      <w:r w:rsidR="00E534AF">
        <w:rPr>
          <w:rFonts w:ascii="Times New Roman" w:hAnsi="Times New Roman" w:cs="Times New Roman"/>
          <w:b/>
        </w:rPr>
        <w:t xml:space="preserve">  </w:t>
      </w:r>
      <w:r w:rsidRPr="000077E4">
        <w:rPr>
          <w:rFonts w:ascii="Times New Roman" w:hAnsi="Times New Roman" w:cs="Times New Roman"/>
          <w:b/>
        </w:rPr>
        <w:t>Arte, fantasia, teatro:</w:t>
      </w:r>
      <w:r w:rsidRPr="000077E4">
        <w:rPr>
          <w:rFonts w:ascii="Times New Roman" w:hAnsi="Times New Roman" w:cs="Times New Roman"/>
          <w:color w:val="111111"/>
        </w:rPr>
        <w:t xml:space="preserve"> il teatro come forma espressiva proposta per incrementare l’autostima e la consapevolezza delle proprie risorse personali e per stimolare competenze relazionali; inoltre, attraverso</w:t>
      </w:r>
      <w:r w:rsidRPr="000077E4">
        <w:rPr>
          <w:rFonts w:ascii="Times New Roman" w:eastAsia="Times New Roman" w:hAnsi="Times New Roman" w:cs="Times New Roman"/>
          <w:color w:val="111111"/>
          <w:lang w:eastAsia="it-IT"/>
        </w:rPr>
        <w:t xml:space="preserve"> l’arte, l’esperienza teatrale stimola il potenziale espressivo che permette a ciascun partecipante di </w:t>
      </w:r>
      <w:r w:rsidRPr="000077E4">
        <w:rPr>
          <w:rFonts w:ascii="Times New Roman" w:hAnsi="Times New Roman" w:cs="Times New Roman"/>
        </w:rPr>
        <w:t>comunicare le proprie idee e le proprie emozioni.</w:t>
      </w:r>
    </w:p>
    <w:p w:rsidR="001301E8" w:rsidRDefault="001301E8" w:rsidP="000077E4">
      <w:pPr>
        <w:autoSpaceDE w:val="0"/>
        <w:autoSpaceDN w:val="0"/>
        <w:adjustRightInd w:val="0"/>
        <w:spacing w:after="0" w:line="240" w:lineRule="auto"/>
        <w:jc w:val="both"/>
        <w:rPr>
          <w:rFonts w:ascii="Times New Roman" w:hAnsi="Times New Roman" w:cs="Times New Roman"/>
        </w:rPr>
      </w:pPr>
    </w:p>
    <w:p w:rsidR="000077E4" w:rsidRPr="000077E4" w:rsidRDefault="000077E4" w:rsidP="000077E4">
      <w:pPr>
        <w:autoSpaceDE w:val="0"/>
        <w:autoSpaceDN w:val="0"/>
        <w:adjustRightInd w:val="0"/>
        <w:spacing w:after="0" w:line="240" w:lineRule="auto"/>
        <w:jc w:val="both"/>
        <w:rPr>
          <w:rFonts w:ascii="Times New Roman" w:hAnsi="Times New Roman" w:cs="Times New Roman"/>
        </w:rPr>
      </w:pPr>
      <w:r w:rsidRPr="000077E4">
        <w:rPr>
          <w:rFonts w:ascii="Times New Roman" w:hAnsi="Times New Roman" w:cs="Times New Roman"/>
        </w:rPr>
        <w:t xml:space="preserve">MODULO 4 </w:t>
      </w:r>
      <w:r w:rsidR="00E534AF">
        <w:rPr>
          <w:rFonts w:ascii="Times New Roman" w:hAnsi="Times New Roman" w:cs="Times New Roman"/>
        </w:rPr>
        <w:t xml:space="preserve"> </w:t>
      </w:r>
      <w:r w:rsidRPr="000077E4">
        <w:rPr>
          <w:rFonts w:ascii="Times New Roman" w:hAnsi="Times New Roman" w:cs="Times New Roman"/>
          <w:b/>
        </w:rPr>
        <w:t xml:space="preserve">Biodanza Sviluppo delle Competenze Relazionali come Momenti   Strutturanti di Crescita Personale: </w:t>
      </w:r>
      <w:r w:rsidRPr="000077E4">
        <w:rPr>
          <w:rFonts w:ascii="Times New Roman" w:hAnsi="Times New Roman" w:cs="Times New Roman"/>
        </w:rPr>
        <w:t>Attraverso la possibilità di riconoscere le nostre emozioni, aprendoci agli altri, alla possibilità di sperimentarne anche di poco piacevoli, tramutandole, con il contributo e la relazione con i nostri compagni, in momenti “strutturanti” e di crescita personale e relazionale è l’obiettivo che si ci prefigge di raggiungere con l’applicazione della “Metodologia Biodanza SRT”.</w:t>
      </w:r>
    </w:p>
    <w:p w:rsidR="001301E8" w:rsidRDefault="001301E8" w:rsidP="000077E4">
      <w:pPr>
        <w:autoSpaceDE w:val="0"/>
        <w:autoSpaceDN w:val="0"/>
        <w:adjustRightInd w:val="0"/>
        <w:spacing w:after="0" w:line="240" w:lineRule="auto"/>
        <w:jc w:val="both"/>
        <w:rPr>
          <w:rFonts w:ascii="Times New Roman" w:hAnsi="Times New Roman" w:cs="Times New Roman"/>
        </w:rPr>
      </w:pPr>
    </w:p>
    <w:p w:rsidR="000077E4" w:rsidRPr="000077E4" w:rsidRDefault="000077E4" w:rsidP="000077E4">
      <w:pPr>
        <w:autoSpaceDE w:val="0"/>
        <w:autoSpaceDN w:val="0"/>
        <w:adjustRightInd w:val="0"/>
        <w:spacing w:after="0" w:line="240" w:lineRule="auto"/>
        <w:jc w:val="both"/>
        <w:rPr>
          <w:rFonts w:ascii="Times New Roman" w:hAnsi="Times New Roman" w:cs="Times New Roman"/>
        </w:rPr>
      </w:pPr>
      <w:r w:rsidRPr="000077E4">
        <w:rPr>
          <w:rFonts w:ascii="Times New Roman" w:hAnsi="Times New Roman" w:cs="Times New Roman"/>
        </w:rPr>
        <w:t>MODULO 5</w:t>
      </w:r>
      <w:r w:rsidRPr="000077E4">
        <w:rPr>
          <w:rFonts w:ascii="Times New Roman" w:hAnsi="Times New Roman" w:cs="Times New Roman"/>
          <w:b/>
        </w:rPr>
        <w:t xml:space="preserve"> </w:t>
      </w:r>
      <w:r w:rsidR="00E534AF">
        <w:rPr>
          <w:rFonts w:ascii="Times New Roman" w:hAnsi="Times New Roman" w:cs="Times New Roman"/>
          <w:b/>
        </w:rPr>
        <w:t xml:space="preserve"> </w:t>
      </w:r>
      <w:proofErr w:type="spellStart"/>
      <w:r w:rsidRPr="000077E4">
        <w:rPr>
          <w:rFonts w:ascii="Times New Roman" w:hAnsi="Times New Roman" w:cs="Times New Roman"/>
          <w:b/>
        </w:rPr>
        <w:t>Hortus</w:t>
      </w:r>
      <w:proofErr w:type="spellEnd"/>
      <w:r w:rsidRPr="000077E4">
        <w:rPr>
          <w:rFonts w:ascii="Times New Roman" w:hAnsi="Times New Roman" w:cs="Times New Roman"/>
          <w:b/>
        </w:rPr>
        <w:t xml:space="preserve"> </w:t>
      </w:r>
      <w:proofErr w:type="spellStart"/>
      <w:r w:rsidRPr="000077E4">
        <w:rPr>
          <w:rFonts w:ascii="Times New Roman" w:hAnsi="Times New Roman" w:cs="Times New Roman"/>
          <w:b/>
        </w:rPr>
        <w:t>inconclusus</w:t>
      </w:r>
      <w:proofErr w:type="spellEnd"/>
      <w:r w:rsidRPr="000077E4">
        <w:rPr>
          <w:rFonts w:ascii="Times New Roman" w:hAnsi="Times New Roman" w:cs="Times New Roman"/>
          <w:b/>
        </w:rPr>
        <w:t xml:space="preserve">: </w:t>
      </w:r>
      <w:r w:rsidRPr="000077E4">
        <w:rPr>
          <w:rFonts w:ascii="Times New Roman" w:hAnsi="Times New Roman" w:cs="Times New Roman"/>
        </w:rPr>
        <w:t>il tema della biodiversità, dal livello planetario a quello locale, è sicuramente centrale per le attività educative legate alla sostenibilità e quello maggiormente in grado di fornire un primo, indispensabile bagaglio di competenze ed esperienze sui temi della sostenibilità. Il percorso di “</w:t>
      </w:r>
      <w:proofErr w:type="spellStart"/>
      <w:r w:rsidRPr="000077E4">
        <w:rPr>
          <w:rFonts w:ascii="Times New Roman" w:hAnsi="Times New Roman" w:cs="Times New Roman"/>
        </w:rPr>
        <w:t>ortoterapia</w:t>
      </w:r>
      <w:proofErr w:type="spellEnd"/>
      <w:r w:rsidRPr="000077E4">
        <w:rPr>
          <w:rFonts w:ascii="Times New Roman" w:hAnsi="Times New Roman" w:cs="Times New Roman"/>
        </w:rPr>
        <w:t>” è un progetto dinamico, flessibile e aperto che include una serie di laboratori pratici incentrati sull’educazione ambientale e sul gusto, partendo dall’esperienza dell’orto, dal rapporto territorio - prodotti fino alla trasformazione e realizzazione di ricette per una sana alimentazione.</w:t>
      </w:r>
    </w:p>
    <w:p w:rsidR="001301E8" w:rsidRDefault="001301E8" w:rsidP="000077E4">
      <w:pPr>
        <w:autoSpaceDE w:val="0"/>
        <w:autoSpaceDN w:val="0"/>
        <w:adjustRightInd w:val="0"/>
        <w:spacing w:after="0" w:line="240" w:lineRule="auto"/>
        <w:jc w:val="both"/>
        <w:rPr>
          <w:rFonts w:ascii="Times New Roman" w:hAnsi="Times New Roman" w:cs="Times New Roman"/>
        </w:rPr>
      </w:pPr>
    </w:p>
    <w:p w:rsidR="000077E4" w:rsidRPr="000077E4" w:rsidRDefault="000077E4" w:rsidP="001301E8">
      <w:pPr>
        <w:autoSpaceDE w:val="0"/>
        <w:autoSpaceDN w:val="0"/>
        <w:adjustRightInd w:val="0"/>
        <w:spacing w:after="0" w:line="240" w:lineRule="auto"/>
        <w:jc w:val="both"/>
        <w:rPr>
          <w:rFonts w:ascii="Times New Roman" w:hAnsi="Times New Roman" w:cs="Times New Roman"/>
        </w:rPr>
      </w:pPr>
      <w:r w:rsidRPr="000077E4">
        <w:rPr>
          <w:rFonts w:ascii="Times New Roman" w:hAnsi="Times New Roman" w:cs="Times New Roman"/>
        </w:rPr>
        <w:t xml:space="preserve">MODULO 6 </w:t>
      </w:r>
      <w:r w:rsidRPr="000077E4">
        <w:rPr>
          <w:rFonts w:ascii="Times New Roman" w:hAnsi="Times New Roman" w:cs="Times New Roman"/>
          <w:b/>
        </w:rPr>
        <w:t xml:space="preserve">Percorsi marsicani: </w:t>
      </w:r>
      <w:r w:rsidRPr="000077E4">
        <w:rPr>
          <w:rFonts w:ascii="Times New Roman" w:hAnsi="Times New Roman" w:cs="Times New Roman"/>
        </w:rPr>
        <w:t>attraverso quattro percorsi naturalistico-culturali si scopriranno le emergenze culturali, le peculiarità naturalistiche, i riferimenti storici, il patrimonio culturale immateriale e agroalimentare del nostro territorio, da conoscere, valorizzare e salvaguardare. Gli studenti lavoreranno su un’app mobile che consentirà, in maniera interattiva, di riprodurre audio e immagini sulle emergenze artistiche, culturali e naturalistiche dei percorsi individuati. I moduli intendono perseguire il miglioramento degli esiti nelle prove INVALSI; l’aumento della capacità di relazionarsi al gruppo ed agire positivamente in esso; un allargamento degli orizzonti personali spesso deprivati dal contesto ambientale o da mancanze di strumenti della famiglia; una diversa apertura mentale, che consenta di identificare le prime manifestazioni attitudinali, orientando gli studenti verso una realistica costruzione di un proprio progetto di vita.</w:t>
      </w:r>
    </w:p>
    <w:p w:rsidR="000077E4" w:rsidRPr="0014353D" w:rsidRDefault="000077E4">
      <w:pPr>
        <w:rPr>
          <w:rFonts w:ascii="Times New Roman" w:hAnsi="Times New Roman" w:cs="Times New Roman"/>
        </w:rPr>
      </w:pPr>
    </w:p>
    <w:sectPr w:rsidR="000077E4" w:rsidRPr="0014353D" w:rsidSect="000D63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17DF"/>
    <w:multiLevelType w:val="hybridMultilevel"/>
    <w:tmpl w:val="B9881A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077E4"/>
    <w:rsid w:val="000077E4"/>
    <w:rsid w:val="000D6350"/>
    <w:rsid w:val="001301E8"/>
    <w:rsid w:val="0014353D"/>
    <w:rsid w:val="00583F1B"/>
    <w:rsid w:val="00AB12D4"/>
    <w:rsid w:val="00D64116"/>
    <w:rsid w:val="00E534AF"/>
    <w:rsid w:val="00FB6F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3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7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77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7088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Marina</cp:lastModifiedBy>
  <cp:revision>2</cp:revision>
  <dcterms:created xsi:type="dcterms:W3CDTF">2021-05-20T16:17:00Z</dcterms:created>
  <dcterms:modified xsi:type="dcterms:W3CDTF">2021-05-20T16:17:00Z</dcterms:modified>
</cp:coreProperties>
</file>